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DA" w:rsidRPr="00044A00" w:rsidRDefault="00415026" w:rsidP="00B95C5D">
      <w:pPr>
        <w:pStyle w:val="a3"/>
        <w:ind w:left="-709"/>
        <w:rPr>
          <w:rFonts w:ascii="Comic Sans MS" w:hAnsi="Comic Sans MS"/>
          <w:b/>
          <w:noProof/>
          <w:color w:val="008080"/>
          <w:sz w:val="26"/>
          <w:szCs w:val="26"/>
          <w:u w:val="single"/>
          <w:lang w:val="el-GR" w:eastAsia="el-GR"/>
        </w:rPr>
      </w:pPr>
      <w:r>
        <w:rPr>
          <w:rFonts w:ascii="Comic Sans MS" w:hAnsi="Comic Sans MS"/>
          <w:b/>
          <w:noProof/>
          <w:color w:val="008080"/>
          <w:sz w:val="26"/>
          <w:szCs w:val="26"/>
          <w:u w:val="single"/>
          <w:lang w:val="el-GR" w:eastAsia="el-GR"/>
        </w:rPr>
        <w:drawing>
          <wp:anchor distT="0" distB="0" distL="114300" distR="114300" simplePos="0" relativeHeight="251655168" behindDoc="0" locked="0" layoutInCell="1" allowOverlap="1">
            <wp:simplePos x="0" y="0"/>
            <wp:positionH relativeFrom="column">
              <wp:posOffset>-426085</wp:posOffset>
            </wp:positionH>
            <wp:positionV relativeFrom="paragraph">
              <wp:posOffset>-123825</wp:posOffset>
            </wp:positionV>
            <wp:extent cx="640715" cy="285750"/>
            <wp:effectExtent l="19050" t="0" r="6985" b="0"/>
            <wp:wrapNone/>
            <wp:docPr id="33" name="Εικόνα 3" descr="Accolades | Greece Ins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Accolades | Greece Insiders"/>
                    <pic:cNvPicPr>
                      <a:picLocks noChangeAspect="1" noChangeArrowheads="1"/>
                    </pic:cNvPicPr>
                  </pic:nvPicPr>
                  <pic:blipFill>
                    <a:blip r:embed="rId8" cstate="print"/>
                    <a:srcRect/>
                    <a:stretch>
                      <a:fillRect/>
                    </a:stretch>
                  </pic:blipFill>
                  <pic:spPr bwMode="auto">
                    <a:xfrm>
                      <a:off x="0" y="0"/>
                      <a:ext cx="640715" cy="285750"/>
                    </a:xfrm>
                    <a:prstGeom prst="rect">
                      <a:avLst/>
                    </a:prstGeom>
                    <a:noFill/>
                    <a:ln w="9525">
                      <a:noFill/>
                      <a:miter lim="800000"/>
                      <a:headEnd/>
                      <a:tailEnd/>
                    </a:ln>
                  </pic:spPr>
                </pic:pic>
              </a:graphicData>
            </a:graphic>
          </wp:anchor>
        </w:drawing>
      </w:r>
      <w:r w:rsidR="00FF105E">
        <w:rPr>
          <w:rFonts w:ascii="Comic Sans MS" w:hAnsi="Comic Sans MS"/>
          <w:noProof/>
          <w:color w:val="008080"/>
          <w:sz w:val="26"/>
          <w:szCs w:val="26"/>
          <w:lang w:val="el-GR" w:eastAsia="el-GR"/>
        </w:rPr>
        <w:drawing>
          <wp:anchor distT="0" distB="0" distL="114300" distR="114300" simplePos="0" relativeHeight="251654144" behindDoc="0" locked="0" layoutInCell="1" allowOverlap="1">
            <wp:simplePos x="0" y="0"/>
            <wp:positionH relativeFrom="column">
              <wp:posOffset>6420154</wp:posOffset>
            </wp:positionH>
            <wp:positionV relativeFrom="paragraph">
              <wp:posOffset>-205353</wp:posOffset>
            </wp:positionV>
            <wp:extent cx="480443" cy="365760"/>
            <wp:effectExtent l="19050" t="0" r="0" b="0"/>
            <wp:wrapNone/>
            <wp:docPr id="24" name="Εικόνα 248" descr="th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8" descr="thrace"/>
                    <pic:cNvPicPr>
                      <a:picLocks noChangeAspect="1" noChangeArrowheads="1"/>
                    </pic:cNvPicPr>
                  </pic:nvPicPr>
                  <pic:blipFill>
                    <a:blip r:embed="rId9" r:link="rId10"/>
                    <a:srcRect/>
                    <a:stretch>
                      <a:fillRect/>
                    </a:stretch>
                  </pic:blipFill>
                  <pic:spPr bwMode="auto">
                    <a:xfrm>
                      <a:off x="0" y="0"/>
                      <a:ext cx="481965" cy="366919"/>
                    </a:xfrm>
                    <a:prstGeom prst="rect">
                      <a:avLst/>
                    </a:prstGeom>
                    <a:noFill/>
                    <a:ln w="9525">
                      <a:noFill/>
                      <a:miter lim="800000"/>
                      <a:headEnd/>
                      <a:tailEnd/>
                    </a:ln>
                  </pic:spPr>
                </pic:pic>
              </a:graphicData>
            </a:graphic>
          </wp:anchor>
        </w:drawing>
      </w:r>
      <w:r w:rsidR="00631FF1" w:rsidRPr="00044A00">
        <w:rPr>
          <w:rFonts w:ascii="Comic Sans MS" w:hAnsi="Comic Sans MS"/>
          <w:b/>
          <w:noProof/>
          <w:color w:val="008080"/>
          <w:sz w:val="26"/>
          <w:szCs w:val="26"/>
          <w:u w:val="single"/>
          <w:lang w:val="el-GR" w:eastAsia="el-GR"/>
        </w:rPr>
        <w:t xml:space="preserve"> </w:t>
      </w:r>
      <w:r w:rsidR="00FF105E">
        <w:rPr>
          <w:rFonts w:ascii="Comic Sans MS" w:hAnsi="Comic Sans MS"/>
          <w:b/>
          <w:noProof/>
          <w:color w:val="008080"/>
          <w:sz w:val="26"/>
          <w:szCs w:val="26"/>
          <w:u w:val="single"/>
          <w:lang w:val="el-GR" w:eastAsia="el-GR"/>
        </w:rPr>
        <w:drawing>
          <wp:inline distT="0" distB="0" distL="0" distR="0">
            <wp:extent cx="7288199" cy="485682"/>
            <wp:effectExtent l="19050" t="0" r="7951" b="0"/>
            <wp:docPr id="1" name="Εικόνα 8" descr="C:\Users\stathis\Desktop\Φίρμες γενικά\logo αφισ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C:\Users\stathis\Desktop\Φίρμες γενικά\logo αφισας.jpg"/>
                    <pic:cNvPicPr>
                      <a:picLocks noChangeAspect="1" noChangeArrowheads="1"/>
                    </pic:cNvPicPr>
                  </pic:nvPicPr>
                  <pic:blipFill>
                    <a:blip r:embed="rId11" cstate="print"/>
                    <a:srcRect/>
                    <a:stretch>
                      <a:fillRect/>
                    </a:stretch>
                  </pic:blipFill>
                  <pic:spPr bwMode="auto">
                    <a:xfrm>
                      <a:off x="0" y="0"/>
                      <a:ext cx="7287142" cy="485612"/>
                    </a:xfrm>
                    <a:prstGeom prst="rect">
                      <a:avLst/>
                    </a:prstGeom>
                    <a:noFill/>
                    <a:ln w="9525">
                      <a:noFill/>
                      <a:miter lim="800000"/>
                      <a:headEnd/>
                      <a:tailEnd/>
                    </a:ln>
                  </pic:spPr>
                </pic:pic>
              </a:graphicData>
            </a:graphic>
          </wp:inline>
        </w:drawing>
      </w:r>
    </w:p>
    <w:p w:rsidR="00E14EAB" w:rsidRPr="00F834F5" w:rsidRDefault="00D15D4F" w:rsidP="00B95C5D">
      <w:pPr>
        <w:pStyle w:val="a3"/>
        <w:ind w:left="-709"/>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type id="_x0000_t202" coordsize="21600,21600" o:spt="202" path="m,l,21600r21600,l21600,xe">
            <v:stroke joinstyle="miter"/>
            <v:path gradientshapeok="t" o:connecttype="rect"/>
          </v:shapetype>
          <v:shape id="_x0000_s1068" type="#_x0000_t202" style="position:absolute;left:0;text-align:left;margin-left:190.4pt;margin-top:6.95pt;width:123.75pt;height:31.2pt;z-index:251659264;mso-width-relative:margin;mso-height-relative:margin" strokecolor="white">
            <v:textbox style="mso-next-textbox:#_x0000_s1068">
              <w:txbxContent>
                <w:p w:rsidR="009A53CA" w:rsidRPr="0098218B" w:rsidRDefault="009A53CA" w:rsidP="00E14EAB">
                  <w:pPr>
                    <w:jc w:val="center"/>
                    <w:rPr>
                      <w:b/>
                      <w:sz w:val="26"/>
                      <w:szCs w:val="26"/>
                      <w:u w:val="single"/>
                    </w:rPr>
                  </w:pPr>
                  <w:r w:rsidRPr="0098218B">
                    <w:rPr>
                      <w:b/>
                      <w:sz w:val="26"/>
                      <w:szCs w:val="26"/>
                      <w:u w:val="single"/>
                    </w:rPr>
                    <w:t>Κιν. 6946 687629</w:t>
                  </w:r>
                </w:p>
              </w:txbxContent>
            </v:textbox>
          </v:shape>
        </w:pict>
      </w:r>
      <w:r>
        <w:rPr>
          <w:rFonts w:ascii="Comic Sans MS" w:hAnsi="Comic Sans MS"/>
          <w:b/>
          <w:noProof/>
          <w:color w:val="008080"/>
          <w:sz w:val="26"/>
          <w:szCs w:val="26"/>
          <w:u w:val="single"/>
          <w:lang w:val="el-GR" w:eastAsia="el-GR"/>
        </w:rPr>
        <w:pict>
          <v:shape id="_x0000_s1064" type="#_x0000_t202" style="position:absolute;left:0;text-align:left;margin-left:-33.55pt;margin-top:1pt;width:255.3pt;height:52.25pt;z-index:251656192;mso-width-relative:margin;mso-height-relative:margin" strokecolor="white">
            <v:textbox style="mso-next-textbox:#_x0000_s1064">
              <w:txbxContent>
                <w:p w:rsidR="009A53CA" w:rsidRPr="004925AF" w:rsidRDefault="009A53CA" w:rsidP="00E14EAB">
                  <w:pPr>
                    <w:rPr>
                      <w:b/>
                      <w:lang w:val="el-GR"/>
                    </w:rPr>
                  </w:pPr>
                  <w:r w:rsidRPr="004925AF">
                    <w:rPr>
                      <w:b/>
                      <w:lang w:val="el-GR"/>
                    </w:rPr>
                    <w:t>Κεντρικό: Κολοκοτρώνη 27 Μεγαλόπολη</w:t>
                  </w:r>
                </w:p>
                <w:p w:rsidR="009A53CA" w:rsidRPr="004925AF" w:rsidRDefault="009A53CA" w:rsidP="00E14EAB">
                  <w:pPr>
                    <w:rPr>
                      <w:b/>
                      <w:lang w:val="el-GR"/>
                    </w:rPr>
                  </w:pPr>
                  <w:r w:rsidRPr="0098218B">
                    <w:rPr>
                      <w:b/>
                      <w:lang w:val="en-US"/>
                    </w:rPr>
                    <w:t>Email</w:t>
                  </w:r>
                  <w:r w:rsidRPr="004925AF">
                    <w:rPr>
                      <w:b/>
                      <w:lang w:val="el-GR"/>
                    </w:rPr>
                    <w:t xml:space="preserve"> : </w:t>
                  </w:r>
                  <w:hyperlink r:id="rId12" w:history="1">
                    <w:r w:rsidRPr="0098218B">
                      <w:rPr>
                        <w:rStyle w:val="-"/>
                        <w:lang w:val="en-US"/>
                      </w:rPr>
                      <w:t>liakopoulosmeg</w:t>
                    </w:r>
                    <w:r w:rsidRPr="004925AF">
                      <w:rPr>
                        <w:rStyle w:val="-"/>
                        <w:lang w:val="el-GR"/>
                      </w:rPr>
                      <w:t>@</w:t>
                    </w:r>
                    <w:r w:rsidRPr="0098218B">
                      <w:rPr>
                        <w:rStyle w:val="-"/>
                        <w:lang w:val="en-US"/>
                      </w:rPr>
                      <w:t>hotmail</w:t>
                    </w:r>
                    <w:r w:rsidRPr="004925AF">
                      <w:rPr>
                        <w:rStyle w:val="-"/>
                        <w:lang w:val="el-GR"/>
                      </w:rPr>
                      <w:t>.</w:t>
                    </w:r>
                    <w:r w:rsidRPr="0098218B">
                      <w:rPr>
                        <w:rStyle w:val="-"/>
                        <w:lang w:val="en-US"/>
                      </w:rPr>
                      <w:t>com</w:t>
                    </w:r>
                  </w:hyperlink>
                </w:p>
                <w:p w:rsidR="009A53CA" w:rsidRPr="00D851E5" w:rsidRDefault="009A53CA" w:rsidP="00E14EAB">
                  <w:r w:rsidRPr="0098218B">
                    <w:rPr>
                      <w:b/>
                    </w:rPr>
                    <w:t>Τηλ. 27910 21144 / Τ.Κ. 22200</w:t>
                  </w:r>
                </w:p>
              </w:txbxContent>
            </v:textbox>
          </v:shape>
        </w:pict>
      </w:r>
      <w:r>
        <w:rPr>
          <w:rFonts w:ascii="Comic Sans MS" w:hAnsi="Comic Sans MS"/>
          <w:b/>
          <w:noProof/>
          <w:color w:val="008080"/>
          <w:sz w:val="26"/>
          <w:szCs w:val="26"/>
          <w:u w:val="single"/>
          <w:lang w:val="el-GR" w:eastAsia="el-GR"/>
        </w:rPr>
        <w:pict>
          <v:shape id="_x0000_s1067" type="#_x0000_t202" style="position:absolute;left:0;text-align:left;margin-left:309.3pt;margin-top:.8pt;width:240pt;height:47.75pt;z-index:251658240;mso-width-relative:margin;mso-height-relative:margin" strokecolor="white">
            <v:textbox style="mso-next-textbox:#_x0000_s1067">
              <w:txbxContent>
                <w:p w:rsidR="009A53CA" w:rsidRPr="00626C5C" w:rsidRDefault="009A53CA" w:rsidP="00E14EAB">
                  <w:pPr>
                    <w:ind w:left="284"/>
                    <w:rPr>
                      <w:b/>
                      <w:lang w:val="el-GR"/>
                    </w:rPr>
                  </w:pPr>
                  <w:r w:rsidRPr="00626C5C">
                    <w:rPr>
                      <w:b/>
                      <w:lang w:val="el-GR"/>
                    </w:rPr>
                    <w:t>Υποκατάστ : Τάσου Σεχιώτη 9, Τρίπολη</w:t>
                  </w:r>
                </w:p>
                <w:p w:rsidR="009A53CA" w:rsidRPr="00626C5C" w:rsidRDefault="009A53CA" w:rsidP="00E14EAB">
                  <w:pPr>
                    <w:ind w:left="284"/>
                    <w:rPr>
                      <w:b/>
                      <w:color w:val="2205FB"/>
                      <w:lang w:val="el-GR"/>
                    </w:rPr>
                  </w:pPr>
                  <w:r w:rsidRPr="0098218B">
                    <w:rPr>
                      <w:b/>
                      <w:lang w:val="en-US"/>
                    </w:rPr>
                    <w:t>Email</w:t>
                  </w:r>
                  <w:r w:rsidRPr="00626C5C">
                    <w:rPr>
                      <w:b/>
                      <w:lang w:val="el-GR"/>
                    </w:rPr>
                    <w:t xml:space="preserve"> : </w:t>
                  </w:r>
                  <w:r w:rsidRPr="0098218B">
                    <w:rPr>
                      <w:b/>
                      <w:color w:val="2205FB"/>
                      <w:lang w:val="en-US"/>
                    </w:rPr>
                    <w:t>liakopoulos</w:t>
                  </w:r>
                  <w:r>
                    <w:rPr>
                      <w:b/>
                      <w:color w:val="2205FB"/>
                      <w:lang w:val="en-US"/>
                    </w:rPr>
                    <w:t>trip</w:t>
                  </w:r>
                  <w:r w:rsidRPr="00626C5C">
                    <w:rPr>
                      <w:b/>
                      <w:color w:val="2205FB"/>
                      <w:lang w:val="el-GR"/>
                    </w:rPr>
                    <w:t>@</w:t>
                  </w:r>
                  <w:r>
                    <w:rPr>
                      <w:b/>
                      <w:color w:val="2205FB"/>
                      <w:lang w:val="en-US"/>
                    </w:rPr>
                    <w:t>hotmail</w:t>
                  </w:r>
                  <w:r w:rsidRPr="00626C5C">
                    <w:rPr>
                      <w:b/>
                      <w:color w:val="2205FB"/>
                      <w:lang w:val="el-GR"/>
                    </w:rPr>
                    <w:t>.</w:t>
                  </w:r>
                  <w:r w:rsidRPr="0098218B">
                    <w:rPr>
                      <w:b/>
                      <w:color w:val="2205FB"/>
                      <w:lang w:val="en-US"/>
                    </w:rPr>
                    <w:t>com</w:t>
                  </w:r>
                </w:p>
                <w:p w:rsidR="009A53CA" w:rsidRDefault="009A53CA" w:rsidP="00E14EAB">
                  <w:pPr>
                    <w:ind w:left="284"/>
                  </w:pPr>
                  <w:r w:rsidRPr="0098218B">
                    <w:rPr>
                      <w:b/>
                    </w:rPr>
                    <w:t>Τηλ. 2716 007160 / Τ.Κ. 22100</w:t>
                  </w:r>
                  <w:r w:rsidRPr="00C11DBD">
                    <w:t xml:space="preserve"> </w:t>
                  </w:r>
                </w:p>
                <w:p w:rsidR="000D0ADA" w:rsidRDefault="000D0ADA" w:rsidP="00E14EAB">
                  <w:pPr>
                    <w:ind w:left="284"/>
                  </w:pPr>
                </w:p>
                <w:p w:rsidR="000D0ADA" w:rsidRDefault="000D0ADA" w:rsidP="00E14EAB">
                  <w:pPr>
                    <w:ind w:left="284"/>
                  </w:pPr>
                </w:p>
                <w:p w:rsidR="000D0ADA" w:rsidRPr="00990000" w:rsidRDefault="000D0ADA" w:rsidP="00E14EAB">
                  <w:pPr>
                    <w:ind w:left="284"/>
                    <w:rPr>
                      <w:lang w:val="en-US"/>
                    </w:rPr>
                  </w:pPr>
                </w:p>
                <w:p w:rsidR="009A53CA" w:rsidRPr="007D1AE2" w:rsidRDefault="009A53CA" w:rsidP="00E14EAB"/>
              </w:txbxContent>
            </v:textbox>
          </v:shape>
        </w:pict>
      </w:r>
      <w:r w:rsidR="00B95C5D">
        <w:rPr>
          <w:rFonts w:ascii="Comic Sans MS" w:hAnsi="Comic Sans MS"/>
          <w:b/>
          <w:noProof/>
          <w:color w:val="008080"/>
          <w:sz w:val="26"/>
          <w:szCs w:val="26"/>
          <w:u w:val="single"/>
          <w:lang w:val="el-GR" w:eastAsia="el-GR"/>
        </w:rPr>
        <w:t xml:space="preserve"> </w:t>
      </w:r>
    </w:p>
    <w:p w:rsidR="000D0ADA" w:rsidRPr="00044A00" w:rsidRDefault="000D0ADA" w:rsidP="000D0ADA">
      <w:pPr>
        <w:pStyle w:val="a3"/>
        <w:rPr>
          <w:rFonts w:ascii="Comic Sans MS" w:hAnsi="Comic Sans MS"/>
          <w:b/>
          <w:color w:val="008080"/>
          <w:sz w:val="26"/>
          <w:szCs w:val="26"/>
          <w:u w:val="single"/>
          <w:lang w:val="el-GR"/>
        </w:rPr>
      </w:pPr>
    </w:p>
    <w:p w:rsidR="001C7DC9" w:rsidRPr="00044A00" w:rsidRDefault="00D15D4F" w:rsidP="000D0ADA">
      <w:pPr>
        <w:pStyle w:val="a3"/>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 id="_x0000_s1065" type="#_x0000_t202" style="position:absolute;margin-left:-33.55pt;margin-top:17pt;width:573.75pt;height:38pt;z-index:251657216;mso-width-relative:margin;mso-height-relative:margin" strokecolor="white">
            <v:textbox style="mso-next-textbox:#_x0000_s1065">
              <w:txbxContent>
                <w:p w:rsidR="009A53CA" w:rsidRPr="00990000" w:rsidRDefault="009A53CA" w:rsidP="00E14EAB">
                  <w:pPr>
                    <w:ind w:right="-1617"/>
                    <w:rPr>
                      <w:lang w:val="en-US"/>
                    </w:rPr>
                  </w:pPr>
                  <w:r>
                    <w:rPr>
                      <w:noProof/>
                      <w:lang w:val="el-GR" w:eastAsia="el-GR"/>
                    </w:rPr>
                    <w:drawing>
                      <wp:inline distT="0" distB="0" distL="0" distR="0">
                        <wp:extent cx="429260" cy="286385"/>
                        <wp:effectExtent l="19050" t="0" r="8890" b="0"/>
                        <wp:docPr id="2" name="0 - Εικόνα" desc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face.png"/>
                                <pic:cNvPicPr>
                                  <a:picLocks noChangeAspect="1" noChangeArrowheads="1"/>
                                </pic:cNvPicPr>
                              </pic:nvPicPr>
                              <pic:blipFill>
                                <a:blip r:embed="rId13"/>
                                <a:srcRect/>
                                <a:stretch>
                                  <a:fillRect/>
                                </a:stretch>
                              </pic:blipFill>
                              <pic:spPr bwMode="auto">
                                <a:xfrm>
                                  <a:off x="0" y="0"/>
                                  <a:ext cx="429260" cy="286385"/>
                                </a:xfrm>
                                <a:prstGeom prst="rect">
                                  <a:avLst/>
                                </a:prstGeom>
                                <a:noFill/>
                                <a:ln w="9525">
                                  <a:noFill/>
                                  <a:miter lim="800000"/>
                                  <a:headEnd/>
                                  <a:tailEnd/>
                                </a:ln>
                              </pic:spPr>
                            </pic:pic>
                          </a:graphicData>
                        </a:graphic>
                      </wp:inline>
                    </w:drawing>
                  </w:r>
                  <w:r w:rsidRPr="00990000">
                    <w:rPr>
                      <w:b/>
                    </w:rPr>
                    <w:t xml:space="preserve"> </w:t>
                  </w:r>
                  <w:r w:rsidRPr="00E14EAB">
                    <w:rPr>
                      <w:b/>
                      <w:u w:val="single"/>
                    </w:rPr>
                    <w:t>Γραφείο</w:t>
                  </w:r>
                  <w:r w:rsidRPr="00DF28DB">
                    <w:rPr>
                      <w:b/>
                    </w:rPr>
                    <w:t xml:space="preserve"> Τουρισμού Liakopoul</w:t>
                  </w:r>
                  <w:r>
                    <w:rPr>
                      <w:b/>
                      <w:lang w:val="en-US"/>
                    </w:rPr>
                    <w:t>os</w:t>
                  </w:r>
                  <w:r w:rsidRPr="00990000">
                    <w:rPr>
                      <w:b/>
                    </w:rPr>
                    <w:t xml:space="preserve"> </w:t>
                  </w:r>
                  <w:r>
                    <w:rPr>
                      <w:b/>
                    </w:rPr>
                    <w:t xml:space="preserve"> </w:t>
                  </w:r>
                  <w:r>
                    <w:rPr>
                      <w:noProof/>
                      <w:lang w:val="el-GR" w:eastAsia="el-GR"/>
                    </w:rPr>
                    <w:drawing>
                      <wp:inline distT="0" distB="0" distL="0" distR="0">
                        <wp:extent cx="421640" cy="286385"/>
                        <wp:effectExtent l="19050" t="0" r="0" b="0"/>
                        <wp:docPr id="3" name="4 - Εικόνα"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web.png"/>
                                <pic:cNvPicPr>
                                  <a:picLocks noChangeAspect="1" noChangeArrowheads="1"/>
                                </pic:cNvPicPr>
                              </pic:nvPicPr>
                              <pic:blipFill>
                                <a:blip r:embed="rId14"/>
                                <a:srcRect/>
                                <a:stretch>
                                  <a:fillRect/>
                                </a:stretch>
                              </pic:blipFill>
                              <pic:spPr bwMode="auto">
                                <a:xfrm>
                                  <a:off x="0" y="0"/>
                                  <a:ext cx="421640" cy="286385"/>
                                </a:xfrm>
                                <a:prstGeom prst="rect">
                                  <a:avLst/>
                                </a:prstGeom>
                                <a:noFill/>
                                <a:ln w="9525">
                                  <a:noFill/>
                                  <a:miter lim="800000"/>
                                  <a:headEnd/>
                                  <a:tailEnd/>
                                </a:ln>
                              </pic:spPr>
                            </pic:pic>
                          </a:graphicData>
                        </a:graphic>
                      </wp:inline>
                    </w:drawing>
                  </w:r>
                  <w:r w:rsidRPr="00990000">
                    <w:rPr>
                      <w:b/>
                    </w:rPr>
                    <w:t xml:space="preserve"> </w:t>
                  </w:r>
                  <w:r w:rsidRPr="00DF28DB">
                    <w:rPr>
                      <w:b/>
                      <w:lang w:val="en-US"/>
                    </w:rPr>
                    <w:t>www</w:t>
                  </w:r>
                  <w:r w:rsidRPr="00990000">
                    <w:rPr>
                      <w:b/>
                    </w:rPr>
                    <w:t>.</w:t>
                  </w:r>
                  <w:r w:rsidRPr="00DF28DB">
                    <w:rPr>
                      <w:b/>
                      <w:lang w:val="en-US"/>
                    </w:rPr>
                    <w:t>liakopoulostours</w:t>
                  </w:r>
                  <w:r w:rsidRPr="00990000">
                    <w:rPr>
                      <w:b/>
                    </w:rPr>
                    <w:t>.</w:t>
                  </w:r>
                  <w:r w:rsidRPr="00DF28DB">
                    <w:rPr>
                      <w:b/>
                      <w:lang w:val="en-US"/>
                    </w:rPr>
                    <w:t>gr</w:t>
                  </w:r>
                  <w:r w:rsidRPr="00990000">
                    <w:t xml:space="preserve">     </w:t>
                  </w:r>
                  <w:r>
                    <w:t xml:space="preserve">    </w:t>
                  </w:r>
                  <w:r w:rsidRPr="00990000">
                    <w:t xml:space="preserve"> </w:t>
                  </w:r>
                  <w:r>
                    <w:rPr>
                      <w:noProof/>
                      <w:lang w:val="el-GR" w:eastAsia="el-GR"/>
                    </w:rPr>
                    <w:drawing>
                      <wp:inline distT="0" distB="0" distL="0" distR="0">
                        <wp:extent cx="556895" cy="254635"/>
                        <wp:effectExtent l="19050" t="0" r="0" b="0"/>
                        <wp:docPr id="4" name="1 - Εικόνα" descr="i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insta.jpg"/>
                                <pic:cNvPicPr>
                                  <a:picLocks noChangeAspect="1" noChangeArrowheads="1"/>
                                </pic:cNvPicPr>
                              </pic:nvPicPr>
                              <pic:blipFill>
                                <a:blip r:embed="rId15"/>
                                <a:srcRect/>
                                <a:stretch>
                                  <a:fillRect/>
                                </a:stretch>
                              </pic:blipFill>
                              <pic:spPr bwMode="auto">
                                <a:xfrm>
                                  <a:off x="0" y="0"/>
                                  <a:ext cx="556895" cy="254635"/>
                                </a:xfrm>
                                <a:prstGeom prst="rect">
                                  <a:avLst/>
                                </a:prstGeom>
                                <a:noFill/>
                                <a:ln w="9525">
                                  <a:noFill/>
                                  <a:miter lim="800000"/>
                                  <a:headEnd/>
                                  <a:tailEnd/>
                                </a:ln>
                              </pic:spPr>
                            </pic:pic>
                          </a:graphicData>
                        </a:graphic>
                      </wp:inline>
                    </w:drawing>
                  </w:r>
                  <w:r w:rsidRPr="00990000">
                    <w:rPr>
                      <w:b/>
                      <w:lang w:val="en-US"/>
                    </w:rPr>
                    <w:t xml:space="preserve"> </w:t>
                  </w:r>
                  <w:r w:rsidRPr="00DF28DB">
                    <w:rPr>
                      <w:b/>
                      <w:lang w:val="en-US"/>
                    </w:rPr>
                    <w:t>Liakopoulos</w:t>
                  </w:r>
                  <w:r w:rsidRPr="00990000">
                    <w:rPr>
                      <w:b/>
                      <w:lang w:val="en-US"/>
                    </w:rPr>
                    <w:t xml:space="preserve"> </w:t>
                  </w:r>
                  <w:r w:rsidRPr="00DF28DB">
                    <w:rPr>
                      <w:b/>
                      <w:lang w:val="en-US"/>
                    </w:rPr>
                    <w:t>tours</w:t>
                  </w:r>
                  <w:r w:rsidRPr="00990000">
                    <w:rPr>
                      <w:b/>
                      <w:lang w:val="en-US"/>
                    </w:rPr>
                    <w:t xml:space="preserve">  </w:t>
                  </w:r>
                </w:p>
                <w:p w:rsidR="009A53CA" w:rsidRPr="00990000" w:rsidRDefault="009A53CA" w:rsidP="00E14EAB">
                  <w:pPr>
                    <w:ind w:left="-1560" w:right="-1617"/>
                    <w:rPr>
                      <w:lang w:val="en-US"/>
                    </w:rPr>
                  </w:pPr>
                </w:p>
                <w:p w:rsidR="009A53CA" w:rsidRPr="00990000" w:rsidRDefault="009A53CA" w:rsidP="00E14EAB"/>
              </w:txbxContent>
            </v:textbox>
          </v:shape>
        </w:pict>
      </w:r>
    </w:p>
    <w:p w:rsidR="000D0ADA" w:rsidRPr="00044A00" w:rsidRDefault="000D0ADA" w:rsidP="007159AE">
      <w:pPr>
        <w:pStyle w:val="a3"/>
        <w:jc w:val="center"/>
        <w:rPr>
          <w:rFonts w:ascii="Comic Sans MS" w:hAnsi="Comic Sans MS"/>
          <w:b/>
          <w:color w:val="008080"/>
          <w:sz w:val="26"/>
          <w:szCs w:val="26"/>
          <w:u w:val="single"/>
          <w:lang w:val="el-GR"/>
        </w:rPr>
      </w:pPr>
    </w:p>
    <w:p w:rsidR="00E14EAB" w:rsidRPr="00F834F5" w:rsidRDefault="00E14EAB" w:rsidP="007159AE">
      <w:pPr>
        <w:pStyle w:val="a3"/>
        <w:jc w:val="center"/>
        <w:rPr>
          <w:rFonts w:ascii="Comic Sans MS" w:hAnsi="Comic Sans MS"/>
          <w:b/>
          <w:color w:val="008080"/>
          <w:sz w:val="26"/>
          <w:szCs w:val="26"/>
          <w:u w:val="single"/>
          <w:lang w:val="el-GR"/>
        </w:rPr>
      </w:pPr>
    </w:p>
    <w:p w:rsidR="0013013E" w:rsidRPr="0013013E" w:rsidRDefault="00044A00" w:rsidP="0013013E">
      <w:pPr>
        <w:pStyle w:val="a3"/>
        <w:spacing w:before="240" w:line="276" w:lineRule="auto"/>
        <w:ind w:left="-709" w:right="-2977"/>
        <w:jc w:val="center"/>
        <w:rPr>
          <w:rFonts w:ascii="Comic Sans MS" w:hAnsi="Comic Sans MS"/>
          <w:b/>
          <w:color w:val="008080"/>
          <w:sz w:val="28"/>
          <w:szCs w:val="28"/>
          <w:u w:val="single"/>
          <w:lang w:val="el-GR"/>
        </w:rPr>
      </w:pPr>
      <w:r>
        <w:rPr>
          <w:rFonts w:ascii="Comic Sans MS" w:hAnsi="Comic Sans MS"/>
          <w:b/>
          <w:i/>
          <w:color w:val="008080"/>
          <w:sz w:val="22"/>
          <w:szCs w:val="22"/>
          <w:u w:val="single"/>
          <w:lang w:val="el-GR"/>
        </w:rPr>
        <w:t>ΤΖΟΥΜΕΡΚΑ – ΑΓΝΑΝΤΑ – ΠΡΑΜΑΝΤΑ - ΑΡΤΑ – ΝΑΥΠΑΚΤΟ – ΖΑΛΟΓΓΟ</w:t>
      </w:r>
      <w:r w:rsidR="00155D5C" w:rsidRPr="00155D5C">
        <w:rPr>
          <w:rFonts w:ascii="Comic Sans MS" w:hAnsi="Comic Sans MS"/>
          <w:b/>
          <w:i/>
          <w:color w:val="008080"/>
          <w:sz w:val="22"/>
          <w:szCs w:val="22"/>
          <w:u w:val="single"/>
          <w:lang w:val="el-GR"/>
        </w:rPr>
        <w:t xml:space="preserve"> –</w:t>
      </w:r>
      <w:r w:rsidR="00155D5C">
        <w:rPr>
          <w:rFonts w:ascii="Comic Sans MS" w:hAnsi="Comic Sans MS"/>
          <w:b/>
          <w:i/>
          <w:color w:val="008080"/>
          <w:sz w:val="22"/>
          <w:szCs w:val="22"/>
          <w:u w:val="single"/>
          <w:lang w:val="el-GR"/>
        </w:rPr>
        <w:t xml:space="preserve"> Π</w:t>
      </w:r>
      <w:r>
        <w:rPr>
          <w:rFonts w:ascii="Comic Sans MS" w:hAnsi="Comic Sans MS"/>
          <w:b/>
          <w:i/>
          <w:color w:val="008080"/>
          <w:sz w:val="22"/>
          <w:szCs w:val="22"/>
          <w:u w:val="single"/>
          <w:lang w:val="el-GR"/>
        </w:rPr>
        <w:t xml:space="preserve">ΡΕΒΕΖΑ – ΚΟΡΩΝΗΣΙΑ                   </w:t>
      </w:r>
      <w:r w:rsidR="00155D5C" w:rsidRPr="00155D5C">
        <w:rPr>
          <w:rFonts w:ascii="Comic Sans MS" w:hAnsi="Comic Sans MS"/>
          <w:b/>
          <w:i/>
          <w:color w:val="008080"/>
          <w:sz w:val="22"/>
          <w:szCs w:val="22"/>
          <w:lang w:val="el-GR"/>
        </w:rPr>
        <w:t xml:space="preserve"> </w:t>
      </w:r>
      <w:r w:rsidR="00155D5C">
        <w:rPr>
          <w:rFonts w:ascii="Comic Sans MS" w:hAnsi="Comic Sans MS"/>
          <w:b/>
          <w:i/>
          <w:color w:val="008080"/>
          <w:sz w:val="22"/>
          <w:szCs w:val="22"/>
          <w:lang w:val="el-GR"/>
        </w:rPr>
        <w:t xml:space="preserve">                           </w:t>
      </w:r>
      <w:r w:rsidR="00155D5C">
        <w:rPr>
          <w:rFonts w:ascii="Comic Sans MS" w:hAnsi="Comic Sans MS"/>
          <w:b/>
          <w:color w:val="008080"/>
          <w:sz w:val="28"/>
          <w:szCs w:val="28"/>
          <w:lang w:val="el-GR"/>
        </w:rPr>
        <w:t xml:space="preserve"> </w:t>
      </w:r>
      <w:r w:rsidR="00ED72E4">
        <w:rPr>
          <w:rFonts w:ascii="Comic Sans MS" w:hAnsi="Comic Sans MS"/>
          <w:b/>
          <w:color w:val="008080"/>
          <w:sz w:val="28"/>
          <w:szCs w:val="28"/>
          <w:u w:val="single"/>
          <w:lang w:val="el-GR"/>
        </w:rPr>
        <w:t>8</w:t>
      </w:r>
      <w:r w:rsidR="00155D5C" w:rsidRPr="00155D5C">
        <w:rPr>
          <w:rFonts w:ascii="Comic Sans MS" w:hAnsi="Comic Sans MS"/>
          <w:b/>
          <w:color w:val="008080"/>
          <w:sz w:val="28"/>
          <w:szCs w:val="28"/>
          <w:u w:val="single"/>
          <w:lang w:val="el-GR"/>
        </w:rPr>
        <w:t xml:space="preserve"> – </w:t>
      </w:r>
      <w:r w:rsidR="00ED72E4">
        <w:rPr>
          <w:rFonts w:ascii="Comic Sans MS" w:hAnsi="Comic Sans MS"/>
          <w:b/>
          <w:color w:val="008080"/>
          <w:sz w:val="28"/>
          <w:szCs w:val="28"/>
          <w:u w:val="single"/>
          <w:lang w:val="el-GR"/>
        </w:rPr>
        <w:t>9 &amp; 10</w:t>
      </w:r>
      <w:r w:rsidR="00155D5C" w:rsidRPr="00155D5C">
        <w:rPr>
          <w:rFonts w:ascii="Comic Sans MS" w:hAnsi="Comic Sans MS"/>
          <w:b/>
          <w:color w:val="008080"/>
          <w:sz w:val="28"/>
          <w:szCs w:val="28"/>
          <w:u w:val="single"/>
          <w:lang w:val="el-GR"/>
        </w:rPr>
        <w:t xml:space="preserve"> ΔΕΚΕΜΒΡΙΟΥ 2024</w:t>
      </w:r>
    </w:p>
    <w:p w:rsidR="0096361D" w:rsidRPr="0096361D" w:rsidRDefault="0096361D" w:rsidP="0096361D">
      <w:pPr>
        <w:pBdr>
          <w:top w:val="single" w:sz="4" w:space="1" w:color="auto"/>
          <w:left w:val="single" w:sz="4" w:space="4" w:color="auto"/>
          <w:bottom w:val="single" w:sz="4" w:space="1" w:color="auto"/>
          <w:right w:val="single" w:sz="4" w:space="0" w:color="auto"/>
        </w:pBdr>
        <w:ind w:left="-567" w:right="-2835"/>
        <w:rPr>
          <w:b/>
          <w:color w:val="984806"/>
          <w:u w:val="single"/>
          <w:lang w:val="el-GR"/>
        </w:rPr>
      </w:pPr>
      <w:r w:rsidRPr="0096361D">
        <w:rPr>
          <w:b/>
          <w:color w:val="984806"/>
          <w:u w:val="single"/>
          <w:lang w:val="el-GR"/>
        </w:rPr>
        <w:t>Ελάτε μαζί μας να γνωρίσετε την Ήπειρο και τα Αθαμανικά Όρη.</w:t>
      </w:r>
    </w:p>
    <w:p w:rsidR="0096361D" w:rsidRPr="004B60C1" w:rsidRDefault="0096361D" w:rsidP="0096361D">
      <w:pPr>
        <w:pBdr>
          <w:top w:val="single" w:sz="4" w:space="1" w:color="auto"/>
          <w:left w:val="single" w:sz="4" w:space="4" w:color="auto"/>
          <w:bottom w:val="single" w:sz="4" w:space="1" w:color="auto"/>
          <w:right w:val="single" w:sz="4" w:space="0" w:color="auto"/>
        </w:pBdr>
        <w:ind w:left="-567" w:right="-2835"/>
        <w:rPr>
          <w:color w:val="984806"/>
          <w:lang w:val="el-GR"/>
        </w:rPr>
      </w:pPr>
      <w:r w:rsidRPr="004B60C1">
        <w:rPr>
          <w:color w:val="984806"/>
          <w:lang w:val="el-GR"/>
        </w:rPr>
        <w:t>Ευρύτερα γνωστά ως Τζουμέρκα. Ένας ανεξερεύνητος τόπος με επιβλητική ομορφιά, ένα φυσικό τοπίο όπου συνυπάρχουν αρμονικά οι Ορεινοί όγκοι με την πλούσια βλάστηση και το υγρό στοιχείο. Αφεθείτε στην αγκαλιά των χρωμάτων και των αρωμάτων της φύσης, απολαύστε την ανατολή του ήλιου από τις κορυφές των Τζουμέρκων, χαρείτε την φιλοξενία των ζεστών ανθρώπων της Ηπειρώτικης υπαίθρου. Ζήστε μια διαφορετική εμπειρία σ’ ένα τόπο που δεν είναι τουριστικός προορισμός και παραμένει αυθεντικός και γραφικός…</w:t>
      </w:r>
    </w:p>
    <w:p w:rsidR="00BF4075" w:rsidRDefault="00D15D4F" w:rsidP="00836B71">
      <w:pPr>
        <w:spacing w:line="360" w:lineRule="auto"/>
        <w:jc w:val="center"/>
        <w:rPr>
          <w:rFonts w:ascii="Comic Sans MS" w:hAnsi="Comic Sans MS"/>
          <w:b/>
          <w:color w:val="008080"/>
          <w:sz w:val="28"/>
          <w:szCs w:val="28"/>
          <w:lang w:val="el-GR"/>
        </w:rPr>
      </w:pPr>
      <w:r>
        <w:rPr>
          <w:rFonts w:ascii="Comic Sans MS" w:hAnsi="Comic Sans MS"/>
          <w:b/>
          <w:noProof/>
          <w:color w:val="008080"/>
          <w:sz w:val="28"/>
          <w:szCs w:val="28"/>
          <w:lang w:val="el-GR"/>
        </w:rPr>
        <w:pict>
          <v:shape id="_x0000_s1074" type="#_x0000_t202" style="position:absolute;left:0;text-align:left;margin-left:0;margin-top:0;width:709.15pt;height:19.6pt;z-index:251662336;mso-position-horizontal:center;mso-width-relative:margin;mso-height-relative:margin" fillcolor="#4bacc6 [3208]" strokecolor="#f2f2f2 [3041]" strokeweight="3pt">
            <v:shadow on="t" type="perspective" color="#205867 [1608]" opacity=".5" offset="1pt" offset2="-1pt"/>
            <v:textbox style="mso-next-textbox:#_x0000_s1074">
              <w:txbxContent>
                <w:p w:rsidR="009A53CA" w:rsidRPr="00BF4075" w:rsidRDefault="009A53CA" w:rsidP="0090622A">
                  <w:pPr>
                    <w:ind w:left="1701" w:right="-1948"/>
                    <w:rPr>
                      <w:color w:val="008080"/>
                    </w:rPr>
                  </w:pPr>
                </w:p>
              </w:txbxContent>
            </v:textbox>
          </v:shape>
        </w:pict>
      </w:r>
    </w:p>
    <w:p w:rsidR="009304DC" w:rsidRDefault="004B60C1" w:rsidP="0090622A">
      <w:pPr>
        <w:spacing w:line="276" w:lineRule="auto"/>
        <w:ind w:left="-709" w:right="-2835"/>
        <w:rPr>
          <w:rFonts w:ascii="Comic Sans MS" w:hAnsi="Comic Sans MS"/>
          <w:b/>
          <w:color w:val="008080"/>
          <w:sz w:val="20"/>
          <w:szCs w:val="20"/>
          <w:lang w:val="el-GR"/>
        </w:rPr>
      </w:pPr>
      <w:r w:rsidRPr="004B60C1">
        <w:rPr>
          <w:rFonts w:ascii="Comic Sans MS" w:hAnsi="Comic Sans MS"/>
          <w:b/>
          <w:color w:val="008080"/>
          <w:sz w:val="20"/>
          <w:szCs w:val="20"/>
          <w:lang w:val="el-GR"/>
        </w:rPr>
        <w:t xml:space="preserve"> </w:t>
      </w:r>
    </w:p>
    <w:p w:rsidR="00400CC1" w:rsidRPr="00303F97" w:rsidRDefault="00400CC1" w:rsidP="009304DC">
      <w:pPr>
        <w:spacing w:line="276" w:lineRule="auto"/>
        <w:ind w:left="-709" w:right="-2835"/>
        <w:rPr>
          <w:rFonts w:ascii="Comic Sans MS" w:hAnsi="Comic Sans MS"/>
          <w:b/>
          <w:color w:val="008080"/>
          <w:sz w:val="20"/>
          <w:szCs w:val="20"/>
          <w:u w:val="single"/>
          <w:lang w:val="el-GR"/>
        </w:rPr>
      </w:pPr>
      <w:r w:rsidRPr="00303F97">
        <w:rPr>
          <w:rFonts w:ascii="Comic Sans MS" w:hAnsi="Comic Sans MS"/>
          <w:b/>
          <w:color w:val="008080"/>
          <w:sz w:val="20"/>
          <w:szCs w:val="20"/>
          <w:u w:val="single"/>
          <w:lang w:val="el-GR"/>
        </w:rPr>
        <w:t>1</w:t>
      </w:r>
      <w:r w:rsidRPr="00303F97">
        <w:rPr>
          <w:rFonts w:ascii="Comic Sans MS" w:hAnsi="Comic Sans MS"/>
          <w:b/>
          <w:color w:val="008080"/>
          <w:sz w:val="20"/>
          <w:szCs w:val="20"/>
          <w:u w:val="single"/>
          <w:vertAlign w:val="superscript"/>
          <w:lang w:val="el-GR"/>
        </w:rPr>
        <w:t>η</w:t>
      </w:r>
      <w:r w:rsidRPr="00303F97">
        <w:rPr>
          <w:rFonts w:ascii="Comic Sans MS" w:hAnsi="Comic Sans MS"/>
          <w:b/>
          <w:color w:val="008080"/>
          <w:sz w:val="20"/>
          <w:szCs w:val="20"/>
          <w:u w:val="single"/>
          <w:lang w:val="el-GR"/>
        </w:rPr>
        <w:t xml:space="preserve"> ΜΕΡΑ </w:t>
      </w:r>
      <w:r w:rsidR="00ED72E4">
        <w:rPr>
          <w:rFonts w:ascii="Comic Sans MS" w:eastAsia="Calibri" w:hAnsi="Comic Sans MS"/>
          <w:b/>
          <w:color w:val="008080"/>
          <w:sz w:val="20"/>
          <w:szCs w:val="20"/>
          <w:u w:val="single"/>
          <w:lang w:val="el-GR" w:eastAsia="ar-SA"/>
        </w:rPr>
        <w:t>ΚΥΡΙΑΚΗ</w:t>
      </w:r>
      <w:r w:rsidRPr="00303F97">
        <w:rPr>
          <w:rFonts w:ascii="Comic Sans MS" w:eastAsia="Calibri" w:hAnsi="Comic Sans MS"/>
          <w:b/>
          <w:color w:val="008080"/>
          <w:sz w:val="20"/>
          <w:szCs w:val="20"/>
          <w:u w:val="single"/>
          <w:lang w:val="el-GR" w:eastAsia="ar-SA"/>
        </w:rPr>
        <w:t xml:space="preserve"> </w:t>
      </w:r>
      <w:r w:rsidR="00ED72E4">
        <w:rPr>
          <w:rFonts w:ascii="Comic Sans MS" w:eastAsia="Calibri" w:hAnsi="Comic Sans MS"/>
          <w:b/>
          <w:color w:val="008080"/>
          <w:sz w:val="20"/>
          <w:szCs w:val="20"/>
          <w:u w:val="single"/>
          <w:lang w:val="el-GR" w:eastAsia="ar-SA"/>
        </w:rPr>
        <w:t>8</w:t>
      </w:r>
      <w:r w:rsidR="00A32F51">
        <w:rPr>
          <w:rFonts w:ascii="Comic Sans MS" w:hAnsi="Comic Sans MS"/>
          <w:b/>
          <w:color w:val="008080"/>
          <w:sz w:val="20"/>
          <w:szCs w:val="20"/>
          <w:u w:val="single"/>
          <w:lang w:val="el-GR"/>
        </w:rPr>
        <w:t>/12</w:t>
      </w:r>
      <w:r w:rsidRPr="00303F97">
        <w:rPr>
          <w:rFonts w:ascii="Comic Sans MS" w:hAnsi="Comic Sans MS"/>
          <w:b/>
          <w:color w:val="008080"/>
          <w:sz w:val="20"/>
          <w:szCs w:val="20"/>
          <w:u w:val="single"/>
          <w:lang w:val="el-GR"/>
        </w:rPr>
        <w:t>/24</w:t>
      </w:r>
      <w:r w:rsidR="005043D4">
        <w:rPr>
          <w:rFonts w:ascii="Comic Sans MS" w:hAnsi="Comic Sans MS"/>
          <w:b/>
          <w:color w:val="008080"/>
          <w:sz w:val="20"/>
          <w:szCs w:val="20"/>
          <w:u w:val="single"/>
          <w:lang w:val="el-GR"/>
        </w:rPr>
        <w:t xml:space="preserve"> </w:t>
      </w:r>
      <w:r w:rsidRPr="00303F97">
        <w:rPr>
          <w:rFonts w:ascii="Comic Sans MS" w:hAnsi="Comic Sans MS"/>
          <w:b/>
          <w:color w:val="008080"/>
          <w:sz w:val="20"/>
          <w:szCs w:val="20"/>
          <w:u w:val="single"/>
          <w:lang w:val="el-GR"/>
        </w:rPr>
        <w:t>: ΜΕΓΑΛΟΠΟΛΗ –</w:t>
      </w:r>
      <w:r>
        <w:rPr>
          <w:rFonts w:ascii="Comic Sans MS" w:hAnsi="Comic Sans MS"/>
          <w:b/>
          <w:color w:val="008080"/>
          <w:sz w:val="20"/>
          <w:szCs w:val="20"/>
          <w:u w:val="single"/>
          <w:lang w:val="el-GR"/>
        </w:rPr>
        <w:t xml:space="preserve"> </w:t>
      </w:r>
      <w:r w:rsidRPr="00303F97">
        <w:rPr>
          <w:rFonts w:ascii="Comic Sans MS" w:hAnsi="Comic Sans MS"/>
          <w:b/>
          <w:color w:val="008080"/>
          <w:sz w:val="20"/>
          <w:szCs w:val="20"/>
          <w:u w:val="single"/>
          <w:lang w:val="el-GR"/>
        </w:rPr>
        <w:t xml:space="preserve">ΤΡΙΠΟΛΗ – </w:t>
      </w:r>
      <w:r w:rsidR="0096361D">
        <w:rPr>
          <w:rFonts w:ascii="Comic Sans MS" w:hAnsi="Comic Sans MS"/>
          <w:b/>
          <w:color w:val="008080"/>
          <w:sz w:val="20"/>
          <w:szCs w:val="20"/>
          <w:u w:val="single"/>
          <w:lang w:val="el-GR"/>
        </w:rPr>
        <w:t xml:space="preserve">ΝΑΥΠΑΚΤΟΣ – </w:t>
      </w:r>
      <w:r w:rsidR="00705A6F">
        <w:rPr>
          <w:rFonts w:ascii="Comic Sans MS" w:hAnsi="Comic Sans MS"/>
          <w:b/>
          <w:color w:val="008080"/>
          <w:sz w:val="20"/>
          <w:szCs w:val="20"/>
          <w:u w:val="single"/>
          <w:lang w:val="el-GR"/>
        </w:rPr>
        <w:t>ΚΟΡΩΝΗΣΙΑ - ΑΡΤΑ</w:t>
      </w:r>
      <w:r w:rsidRPr="00303F97">
        <w:rPr>
          <w:rFonts w:ascii="Comic Sans MS" w:hAnsi="Comic Sans MS"/>
          <w:b/>
          <w:color w:val="008080"/>
          <w:sz w:val="20"/>
          <w:szCs w:val="20"/>
          <w:u w:val="single"/>
          <w:lang w:val="el-GR"/>
        </w:rPr>
        <w:t>.</w:t>
      </w:r>
    </w:p>
    <w:p w:rsidR="00705A6F" w:rsidRPr="004B60C1" w:rsidRDefault="00572372" w:rsidP="004B60C1">
      <w:pPr>
        <w:pStyle w:val="a6"/>
        <w:spacing w:line="276" w:lineRule="auto"/>
        <w:ind w:left="-567" w:right="-2835"/>
        <w:rPr>
          <w:rFonts w:ascii="Arial" w:hAnsi="Arial" w:cs="Arial"/>
          <w:b w:val="0"/>
          <w:sz w:val="24"/>
          <w:szCs w:val="24"/>
          <w:shd w:val="clear" w:color="auto" w:fill="FEFAF6"/>
          <w:lang w:val="el-GR"/>
        </w:rPr>
      </w:pPr>
      <w:r w:rsidRPr="0090622A">
        <w:rPr>
          <w:lang w:val="el-GR"/>
        </w:rPr>
        <w:t xml:space="preserve">     </w:t>
      </w:r>
      <w:r w:rsidR="00705A6F" w:rsidRPr="004B60C1">
        <w:rPr>
          <w:rFonts w:ascii="Arial" w:hAnsi="Arial" w:cs="Arial"/>
          <w:b w:val="0"/>
          <w:sz w:val="24"/>
          <w:szCs w:val="24"/>
          <w:lang w:val="el-GR"/>
        </w:rPr>
        <w:t>Αναχώρηση 6:30 π.μ. από Εθνική Τράπεζα Μεγαλόπολης και 7:15 π.μ. από Προφήτη Ηλία Τρίπολης και μέσω εθνικής οδού και Γέφυρας Ρίου Αντιρρίου άφιξη στη Ναύπακτο.</w:t>
      </w:r>
      <w:r w:rsidR="00705A6F" w:rsidRPr="004B60C1">
        <w:rPr>
          <w:rFonts w:ascii="Arial" w:hAnsi="Arial" w:cs="Arial"/>
          <w:b w:val="0"/>
          <w:sz w:val="24"/>
          <w:szCs w:val="24"/>
          <w:shd w:val="clear" w:color="auto" w:fill="FFFFFF"/>
          <w:lang w:val="el-GR"/>
        </w:rPr>
        <w:t xml:space="preserve"> Στάση για καφέ και ξεκούραση</w:t>
      </w:r>
    </w:p>
    <w:p w:rsidR="00705A6F" w:rsidRPr="004B60C1" w:rsidRDefault="00705A6F" w:rsidP="004B60C1">
      <w:pPr>
        <w:spacing w:line="276" w:lineRule="auto"/>
        <w:ind w:left="-567" w:right="-2835"/>
        <w:rPr>
          <w:rFonts w:ascii="Arial" w:hAnsi="Arial" w:cs="Arial"/>
          <w:lang w:val="el-GR"/>
        </w:rPr>
      </w:pPr>
      <w:r w:rsidRPr="004B60C1">
        <w:rPr>
          <w:rFonts w:ascii="Arial" w:hAnsi="Arial" w:cs="Arial"/>
          <w:lang w:val="el-GR"/>
        </w:rPr>
        <w:t xml:space="preserve">στην  </w:t>
      </w:r>
      <w:r w:rsidRPr="004B60C1">
        <w:rPr>
          <w:rFonts w:ascii="Arial" w:hAnsi="Arial" w:cs="Arial"/>
          <w:shd w:val="clear" w:color="auto" w:fill="FFFFFF"/>
          <w:lang w:val="el-GR"/>
        </w:rPr>
        <w:t>παραθαλάσσια πόλη της</w:t>
      </w:r>
      <w:r w:rsidRPr="004B60C1">
        <w:rPr>
          <w:rFonts w:ascii="Arial" w:hAnsi="Arial" w:cs="Arial"/>
          <w:shd w:val="clear" w:color="auto" w:fill="FFFFFF"/>
        </w:rPr>
        <w:t> </w:t>
      </w:r>
      <w:hyperlink r:id="rId16" w:tooltip="Αιτωλοακαρνανία" w:history="1">
        <w:r w:rsidRPr="004B60C1">
          <w:rPr>
            <w:rStyle w:val="-"/>
            <w:rFonts w:ascii="Arial" w:hAnsi="Arial" w:cs="Arial"/>
            <w:color w:val="auto"/>
            <w:u w:val="none"/>
            <w:shd w:val="clear" w:color="auto" w:fill="FFFFFF"/>
            <w:lang w:val="el-GR"/>
          </w:rPr>
          <w:t>Αιτωλοακαρνανίας</w:t>
        </w:r>
      </w:hyperlink>
      <w:r w:rsidRPr="004B60C1">
        <w:rPr>
          <w:rFonts w:ascii="Arial" w:hAnsi="Arial" w:cs="Arial"/>
          <w:shd w:val="clear" w:color="auto" w:fill="FFFFFF"/>
        </w:rPr>
        <w:t> </w:t>
      </w:r>
      <w:r w:rsidRPr="004B60C1">
        <w:rPr>
          <w:rFonts w:ascii="Arial" w:hAnsi="Arial" w:cs="Arial"/>
          <w:shd w:val="clear" w:color="auto" w:fill="FFFFFF"/>
          <w:lang w:val="el-GR"/>
        </w:rPr>
        <w:t>στον</w:t>
      </w:r>
      <w:r w:rsidRPr="004B60C1">
        <w:rPr>
          <w:rFonts w:ascii="Arial" w:hAnsi="Arial" w:cs="Arial"/>
          <w:shd w:val="clear" w:color="auto" w:fill="FFFFFF"/>
        </w:rPr>
        <w:t> </w:t>
      </w:r>
      <w:hyperlink r:id="rId17" w:tooltip="Κορινθιακός κόλπος" w:history="1">
        <w:r w:rsidRPr="004B60C1">
          <w:rPr>
            <w:rStyle w:val="-"/>
            <w:rFonts w:ascii="Arial" w:hAnsi="Arial" w:cs="Arial"/>
            <w:color w:val="auto"/>
            <w:u w:val="none"/>
            <w:shd w:val="clear" w:color="auto" w:fill="FFFFFF"/>
            <w:lang w:val="el-GR"/>
          </w:rPr>
          <w:t>Κορινθιακό κόλπο</w:t>
        </w:r>
      </w:hyperlink>
      <w:r w:rsidRPr="004B60C1">
        <w:rPr>
          <w:rFonts w:ascii="Arial" w:hAnsi="Arial" w:cs="Arial"/>
          <w:shd w:val="clear" w:color="auto" w:fill="FFFFFF"/>
          <w:lang w:val="el-GR"/>
        </w:rPr>
        <w:t xml:space="preserve">. Στη συνέχεια μέσω </w:t>
      </w:r>
      <w:r w:rsidR="009304DC" w:rsidRPr="004B60C1">
        <w:rPr>
          <w:rFonts w:ascii="Arial" w:hAnsi="Arial" w:cs="Arial"/>
          <w:shd w:val="clear" w:color="auto" w:fill="FFFFFF"/>
          <w:lang w:val="el-GR"/>
        </w:rPr>
        <w:t>Ιωνίας</w:t>
      </w:r>
      <w:r w:rsidRPr="004B60C1">
        <w:rPr>
          <w:rFonts w:ascii="Arial" w:hAnsi="Arial" w:cs="Arial"/>
          <w:shd w:val="clear" w:color="auto" w:fill="FFFFFF"/>
          <w:lang w:val="el-GR"/>
        </w:rPr>
        <w:t xml:space="preserve"> Οδού</w:t>
      </w:r>
      <w:r w:rsidR="009304DC">
        <w:rPr>
          <w:rFonts w:ascii="Arial" w:hAnsi="Arial" w:cs="Arial"/>
          <w:shd w:val="clear" w:color="auto" w:fill="FFFFFF"/>
          <w:lang w:val="el-GR"/>
        </w:rPr>
        <w:t>,</w:t>
      </w:r>
      <w:r w:rsidRPr="004B60C1">
        <w:rPr>
          <w:rFonts w:ascii="Arial" w:hAnsi="Arial" w:cs="Arial"/>
          <w:shd w:val="clear" w:color="auto" w:fill="FFFFFF"/>
          <w:lang w:val="el-GR"/>
        </w:rPr>
        <w:t xml:space="preserve"> </w:t>
      </w:r>
      <w:r w:rsidR="009304DC">
        <w:rPr>
          <w:rFonts w:ascii="Arial" w:hAnsi="Arial" w:cs="Arial"/>
          <w:lang w:val="el-GR"/>
        </w:rPr>
        <w:t>λ</w:t>
      </w:r>
      <w:r w:rsidRPr="004B60C1">
        <w:rPr>
          <w:rFonts w:ascii="Arial" w:hAnsi="Arial" w:cs="Arial"/>
          <w:lang w:val="el-GR"/>
        </w:rPr>
        <w:t>ίγα χιλιόμετρα έξω από την Άρτα, εκεί που η λιμνοθάλασσα συναντά τα νερά του Αμβρακικού κόλπου βρίσκεται ένα κρυμμένο</w:t>
      </w:r>
      <w:r w:rsidRPr="004B60C1">
        <w:rPr>
          <w:rFonts w:ascii="Arial" w:hAnsi="Arial" w:cs="Arial"/>
        </w:rPr>
        <w:t> </w:t>
      </w:r>
      <w:hyperlink r:id="rId18" w:tgtFrame="_blank" w:history="1">
        <w:r w:rsidRPr="004B60C1">
          <w:rPr>
            <w:rStyle w:val="-"/>
            <w:rFonts w:ascii="Arial" w:hAnsi="Arial" w:cs="Arial"/>
            <w:color w:val="auto"/>
            <w:u w:val="none"/>
            <w:bdr w:val="single" w:sz="2" w:space="0" w:color="E5E7EB" w:frame="1"/>
            <w:lang w:val="el-GR"/>
          </w:rPr>
          <w:t>νησί</w:t>
        </w:r>
      </w:hyperlink>
      <w:r w:rsidRPr="004B60C1">
        <w:rPr>
          <w:rFonts w:ascii="Arial" w:hAnsi="Arial" w:cs="Arial"/>
          <w:lang w:val="el-GR"/>
        </w:rPr>
        <w:t xml:space="preserve"> διαμάντι, η γραφική Κορωνησία. Το πανέμορφο ψαροχώρι έχει γίνει γνωστό ως «ελληνική Πολυνησία» χάρη στο ειδυλλιακό, κατάφυτο τοπίο και τα γαλαζοπράσινα νερά που το περιβάλλουν. Πρόκειται για μία νησίδα απαράμιλλου φυσικού κάλλους, με τη στενή λωρίδα γης που την ενώνει με τη στεριά να ξεχωρίζει ως ένας από τους πιο εντυπωσιακούς δρόμους στην Ήπειρο, δίνοντας την αίσθηση στον περαστικό πως περπατά πάνω στην επιφάνεια της θάλασσας. Θα αντικρύσετε ένα θέαμα που δε θα μπορείτε να πιστέψετε. Παραμονή για γεύμα και το απόγευμα τακτοποίηση στο ξενοδοχείο μας στην Άρτα. Βραδινό ελεύθερο για βόλτα στην πόλη. Διανυκτέρευση. </w:t>
      </w:r>
      <w:r w:rsidRPr="004B60C1">
        <w:rPr>
          <w:rFonts w:ascii="Arial" w:hAnsi="Arial" w:cs="Arial"/>
          <w:shd w:val="clear" w:color="auto" w:fill="FFFFFF"/>
          <w:lang w:val="el-GR"/>
        </w:rPr>
        <w:t xml:space="preserve"> </w:t>
      </w:r>
      <w:r w:rsidRPr="004B60C1">
        <w:rPr>
          <w:rFonts w:ascii="Arial" w:hAnsi="Arial" w:cs="Arial"/>
          <w:lang w:val="el-GR"/>
        </w:rPr>
        <w:t xml:space="preserve">  </w:t>
      </w:r>
    </w:p>
    <w:p w:rsidR="00705A6F" w:rsidRDefault="00705A6F" w:rsidP="00705A6F">
      <w:pPr>
        <w:ind w:right="-2977"/>
        <w:rPr>
          <w:rFonts w:ascii="Arial" w:hAnsi="Arial" w:cs="Arial"/>
          <w:bCs/>
          <w:lang w:val="el-GR"/>
        </w:rPr>
      </w:pPr>
    </w:p>
    <w:p w:rsidR="00C87863" w:rsidRPr="00705A6F" w:rsidRDefault="00C87863" w:rsidP="009304DC">
      <w:pPr>
        <w:spacing w:line="276" w:lineRule="auto"/>
        <w:ind w:left="-567" w:right="-2835"/>
        <w:rPr>
          <w:rFonts w:ascii="Comic Sans MS" w:hAnsi="Comic Sans MS"/>
          <w:b/>
          <w:color w:val="008080"/>
          <w:sz w:val="20"/>
          <w:szCs w:val="20"/>
          <w:u w:val="single"/>
          <w:lang w:val="el-GR"/>
        </w:rPr>
      </w:pPr>
      <w:r w:rsidRPr="00705A6F">
        <w:rPr>
          <w:rFonts w:ascii="Comic Sans MS" w:hAnsi="Comic Sans MS"/>
          <w:b/>
          <w:color w:val="008080"/>
          <w:sz w:val="20"/>
          <w:szCs w:val="20"/>
          <w:u w:val="single"/>
          <w:lang w:val="el-GR"/>
        </w:rPr>
        <w:t>2</w:t>
      </w:r>
      <w:r w:rsidRPr="00705A6F">
        <w:rPr>
          <w:rFonts w:ascii="Comic Sans MS" w:hAnsi="Comic Sans MS"/>
          <w:b/>
          <w:color w:val="008080"/>
          <w:sz w:val="20"/>
          <w:szCs w:val="20"/>
          <w:u w:val="single"/>
          <w:vertAlign w:val="superscript"/>
          <w:lang w:val="el-GR"/>
        </w:rPr>
        <w:t>η</w:t>
      </w:r>
      <w:r w:rsidRPr="00705A6F">
        <w:rPr>
          <w:rFonts w:ascii="Comic Sans MS" w:hAnsi="Comic Sans MS"/>
          <w:b/>
          <w:color w:val="008080"/>
          <w:sz w:val="20"/>
          <w:szCs w:val="20"/>
          <w:u w:val="single"/>
          <w:lang w:val="el-GR"/>
        </w:rPr>
        <w:t xml:space="preserve"> ΜΕΡΑ </w:t>
      </w:r>
      <w:r w:rsidR="00ED72E4">
        <w:rPr>
          <w:rFonts w:ascii="Comic Sans MS" w:hAnsi="Comic Sans MS"/>
          <w:b/>
          <w:color w:val="008080"/>
          <w:sz w:val="20"/>
          <w:szCs w:val="20"/>
          <w:u w:val="single"/>
          <w:lang w:val="el-GR"/>
        </w:rPr>
        <w:t>ΔΕΥΤΕΡΑ 9</w:t>
      </w:r>
      <w:r w:rsidR="00705A6F" w:rsidRPr="00705A6F">
        <w:rPr>
          <w:rFonts w:ascii="Comic Sans MS" w:hAnsi="Comic Sans MS"/>
          <w:b/>
          <w:color w:val="008080"/>
          <w:sz w:val="20"/>
          <w:szCs w:val="20"/>
          <w:u w:val="single"/>
          <w:lang w:val="el-GR"/>
        </w:rPr>
        <w:t>/12/24 : ΓΕΦΥΡΙ ΠΛΑΚΑΣ – ΣΠΗΛΑΙΟ ΑΝΕΜΟΤΡΥΠΑΣ – ΠΡΑΜΑΝΤΑ –</w:t>
      </w:r>
      <w:r w:rsidR="00705A6F">
        <w:rPr>
          <w:rFonts w:ascii="Comic Sans MS" w:hAnsi="Comic Sans MS"/>
          <w:b/>
          <w:color w:val="008080"/>
          <w:sz w:val="20"/>
          <w:szCs w:val="20"/>
          <w:u w:val="single"/>
          <w:lang w:val="el-GR"/>
        </w:rPr>
        <w:t xml:space="preserve"> ΚΑΤΑΡΡΑΚΤΗΣ. </w:t>
      </w:r>
    </w:p>
    <w:p w:rsidR="00705A6F" w:rsidRPr="004B60C1" w:rsidRDefault="00572372" w:rsidP="004B60C1">
      <w:pPr>
        <w:spacing w:line="276" w:lineRule="auto"/>
        <w:ind w:left="-567" w:right="-2835"/>
        <w:rPr>
          <w:rFonts w:ascii="Arial" w:hAnsi="Arial" w:cs="Arial"/>
          <w:lang w:val="el-GR"/>
        </w:rPr>
      </w:pPr>
      <w:r w:rsidRPr="005917D7">
        <w:rPr>
          <w:rFonts w:cstheme="minorHAnsi"/>
          <w:lang w:val="el-GR"/>
        </w:rPr>
        <w:t xml:space="preserve"> </w:t>
      </w:r>
      <w:r w:rsidR="00705A6F" w:rsidRPr="00204297">
        <w:rPr>
          <w:rFonts w:ascii="Arial" w:hAnsi="Arial" w:cs="Arial"/>
          <w:lang w:val="el-GR"/>
        </w:rPr>
        <w:t xml:space="preserve">Πρωινό και ανηφορίζουμε για τα </w:t>
      </w:r>
      <w:r w:rsidR="00705A6F" w:rsidRPr="00204297">
        <w:rPr>
          <w:rStyle w:val="a9"/>
          <w:rFonts w:ascii="Arial" w:hAnsi="Arial" w:cs="Arial"/>
          <w:b w:val="0"/>
          <w:lang w:val="el-GR"/>
        </w:rPr>
        <w:t>Αθαμάνια όρη</w:t>
      </w:r>
      <w:r w:rsidR="00705A6F" w:rsidRPr="00204297">
        <w:rPr>
          <w:rFonts w:ascii="Arial" w:hAnsi="Arial" w:cs="Arial"/>
          <w:lang w:val="el-GR"/>
        </w:rPr>
        <w:t xml:space="preserve">. Πρώτη μας στάση </w:t>
      </w:r>
      <w:r w:rsidR="009304DC">
        <w:rPr>
          <w:rFonts w:ascii="Arial" w:hAnsi="Arial" w:cs="Arial"/>
          <w:color w:val="000000"/>
          <w:shd w:val="clear" w:color="auto" w:fill="FFFFFF"/>
          <w:lang w:val="el-GR"/>
        </w:rPr>
        <w:t>σ</w:t>
      </w:r>
      <w:r w:rsidR="00705A6F" w:rsidRPr="00204297">
        <w:rPr>
          <w:rFonts w:ascii="Arial" w:hAnsi="Arial" w:cs="Arial"/>
          <w:color w:val="000000"/>
          <w:shd w:val="clear" w:color="auto" w:fill="FFFFFF"/>
          <w:lang w:val="el-GR"/>
        </w:rPr>
        <w:t>το Γεφύρι της Πλάκας όπου θα έχουμε χρόνο για καφέ και να περπατή</w:t>
      </w:r>
      <w:r w:rsidR="009304DC">
        <w:rPr>
          <w:rFonts w:ascii="Arial" w:hAnsi="Arial" w:cs="Arial"/>
          <w:color w:val="000000"/>
          <w:shd w:val="clear" w:color="auto" w:fill="FFFFFF"/>
          <w:lang w:val="el-GR"/>
        </w:rPr>
        <w:t>σουμε δίπλα στο Άραχθο ποταμό. Ε</w:t>
      </w:r>
      <w:r w:rsidR="00705A6F" w:rsidRPr="00204297">
        <w:rPr>
          <w:rFonts w:ascii="Arial" w:hAnsi="Arial" w:cs="Arial"/>
          <w:color w:val="000000"/>
          <w:shd w:val="clear" w:color="auto" w:fill="FFFFFF"/>
          <w:lang w:val="el-GR"/>
        </w:rPr>
        <w:t>ίναι</w:t>
      </w:r>
      <w:r w:rsidR="00705A6F" w:rsidRPr="00204297">
        <w:rPr>
          <w:rFonts w:ascii="Arial" w:hAnsi="Arial" w:cs="Arial"/>
          <w:color w:val="000000"/>
          <w:shd w:val="clear" w:color="auto" w:fill="FFFFFF"/>
        </w:rPr>
        <w:t> </w:t>
      </w:r>
      <w:r w:rsidR="00705A6F" w:rsidRPr="00204297">
        <w:rPr>
          <w:rFonts w:ascii="Arial" w:hAnsi="Arial" w:cs="Arial"/>
          <w:color w:val="000000"/>
          <w:shd w:val="clear" w:color="auto" w:fill="FFFFFF"/>
          <w:lang w:val="el-GR"/>
        </w:rPr>
        <w:t xml:space="preserve"> το μεγαλύτερο μονότοξο γεφύρι όλων των Βαλκανίων το οποίο έπεσε και ανακατασκευάστηκε. Για την αρχική του κατασκευή χρειάστηκαν τρεις μήνες, 30.000 γρόσια και χρησιμοποιήθηκαν μεταξύ των άλλων ασπράδι από χιλιάδες αυγά </w:t>
      </w:r>
      <w:r w:rsidR="009304DC">
        <w:rPr>
          <w:rFonts w:ascii="Arial" w:hAnsi="Arial" w:cs="Arial"/>
          <w:color w:val="080808"/>
          <w:shd w:val="clear" w:color="auto" w:fill="FFFFFF"/>
          <w:lang w:val="el-GR"/>
        </w:rPr>
        <w:t>που</w:t>
      </w:r>
      <w:r w:rsidR="00705A6F" w:rsidRPr="00204297">
        <w:rPr>
          <w:rFonts w:ascii="Arial" w:hAnsi="Arial" w:cs="Arial"/>
          <w:color w:val="080808"/>
          <w:shd w:val="clear" w:color="auto" w:fill="FFFFFF"/>
          <w:lang w:val="el-GR"/>
        </w:rPr>
        <w:t xml:space="preserve"> μαζί με ασβέστη «έγινε πορσελάνη, η συνδετική ουσία της πέτρας».</w:t>
      </w:r>
      <w:r w:rsidR="00705A6F" w:rsidRPr="00204297">
        <w:rPr>
          <w:rFonts w:ascii="Arial" w:hAnsi="Arial" w:cs="Arial"/>
          <w:color w:val="080808"/>
          <w:shd w:val="clear" w:color="auto" w:fill="FFFFFF"/>
        </w:rPr>
        <w:t> </w:t>
      </w:r>
      <w:r w:rsidR="00705A6F" w:rsidRPr="00204297">
        <w:rPr>
          <w:rFonts w:ascii="Arial" w:hAnsi="Arial" w:cs="Arial"/>
          <w:color w:val="080808"/>
          <w:shd w:val="clear" w:color="auto" w:fill="FFFFFF"/>
          <w:lang w:val="el-GR"/>
        </w:rPr>
        <w:t xml:space="preserve">Επόμενή μας στάση </w:t>
      </w:r>
      <w:r w:rsidR="00705A6F" w:rsidRPr="00204297">
        <w:rPr>
          <w:rFonts w:ascii="Arial" w:hAnsi="Arial" w:cs="Arial"/>
          <w:lang w:val="el-GR"/>
        </w:rPr>
        <w:t xml:space="preserve">το </w:t>
      </w:r>
      <w:r w:rsidR="00705A6F" w:rsidRPr="00204297">
        <w:rPr>
          <w:rFonts w:ascii="Arial" w:hAnsi="Arial" w:cs="Arial"/>
          <w:bCs/>
          <w:lang w:val="el-GR"/>
        </w:rPr>
        <w:t>Σπήλαιο της Ανεμότρυπας</w:t>
      </w:r>
      <w:r w:rsidR="00705A6F" w:rsidRPr="00204297">
        <w:rPr>
          <w:rFonts w:ascii="Arial" w:hAnsi="Arial" w:cs="Arial"/>
          <w:lang w:val="el-GR"/>
        </w:rPr>
        <w:t xml:space="preserve">, σε υψόμετρο 900 μέτρων. Τα 270 </w:t>
      </w:r>
      <w:r w:rsidR="009304DC" w:rsidRPr="00204297">
        <w:rPr>
          <w:rFonts w:ascii="Arial" w:hAnsi="Arial" w:cs="Arial"/>
          <w:lang w:val="el-GR"/>
        </w:rPr>
        <w:t>από</w:t>
      </w:r>
      <w:r w:rsidR="00705A6F" w:rsidRPr="00204297">
        <w:rPr>
          <w:rFonts w:ascii="Arial" w:hAnsi="Arial" w:cs="Arial"/>
          <w:lang w:val="el-GR"/>
        </w:rPr>
        <w:t xml:space="preserve"> τα 350 μέτρα συνολικά του μήκους του είναι επισκέψιμα. Το σπήλαιο είναι χωρισμένο σε "θαλάμους" που συνδέονται με διαδρόμους άλλοτε ανηφορικούς και άλλοτε κατηφορικούς. Εντυπωσιακοί σταλακτίτες και σταλαγμίτες, καταρράκτες, λιμνούλες, υπόγειος ποταμός και πανέμορφοι χρωματισμοί συνθέτουν ένα μαγευτικό χώρο που πραγματικά αξίζει κανείς να επισκεφθεί. Επόμενος σταθμός το χωριό </w:t>
      </w:r>
      <w:r w:rsidR="00705A6F" w:rsidRPr="00204297">
        <w:rPr>
          <w:rStyle w:val="a9"/>
          <w:rFonts w:ascii="Arial" w:hAnsi="Arial" w:cs="Arial"/>
          <w:b w:val="0"/>
          <w:lang w:val="el-GR"/>
        </w:rPr>
        <w:t xml:space="preserve">Καταρράκτης </w:t>
      </w:r>
      <w:r w:rsidR="00705A6F" w:rsidRPr="00204297">
        <w:rPr>
          <w:rFonts w:ascii="Arial" w:hAnsi="Arial" w:cs="Arial"/>
          <w:lang w:val="el-GR"/>
        </w:rPr>
        <w:t>και το</w:t>
      </w:r>
      <w:r w:rsidR="00705A6F" w:rsidRPr="00204297">
        <w:rPr>
          <w:rFonts w:ascii="Arial" w:hAnsi="Arial" w:cs="Arial"/>
          <w:b/>
          <w:lang w:val="el-GR"/>
        </w:rPr>
        <w:t xml:space="preserve"> </w:t>
      </w:r>
      <w:r w:rsidR="00705A6F" w:rsidRPr="00204297">
        <w:rPr>
          <w:rStyle w:val="a9"/>
          <w:rFonts w:ascii="Arial" w:hAnsi="Arial" w:cs="Arial"/>
          <w:b w:val="0"/>
          <w:lang w:val="el-GR"/>
        </w:rPr>
        <w:t>μοναστήρι της Αγίας Αικατερίνης</w:t>
      </w:r>
      <w:r w:rsidR="00705A6F" w:rsidRPr="00204297">
        <w:rPr>
          <w:rFonts w:ascii="Arial" w:hAnsi="Arial" w:cs="Arial"/>
          <w:b/>
          <w:lang w:val="el-GR"/>
        </w:rPr>
        <w:t xml:space="preserve">, </w:t>
      </w:r>
      <w:r w:rsidR="00705A6F" w:rsidRPr="00204297">
        <w:rPr>
          <w:rFonts w:ascii="Arial" w:hAnsi="Arial" w:cs="Arial"/>
          <w:lang w:val="el-GR"/>
        </w:rPr>
        <w:t xml:space="preserve">εάν το επιτρέπουν οι συνθήκες θα επισκεφθούμε και τους καταρράκτες που έδωσαν το όνομα στο χωριό. Χρόνος ελεύθερος για γεύμα και βόλτα στο χωριό Πράμαντα. Το βραδάκι επιστροφή στο ξενοδοχείο. </w:t>
      </w:r>
      <w:r w:rsidR="00705A6F" w:rsidRPr="004B60C1">
        <w:rPr>
          <w:rFonts w:ascii="Arial" w:hAnsi="Arial" w:cs="Arial"/>
          <w:lang w:val="el-GR"/>
        </w:rPr>
        <w:t>Διανυκτέρευση.</w:t>
      </w:r>
    </w:p>
    <w:p w:rsidR="00100DCD" w:rsidRPr="008879BB" w:rsidRDefault="00100DCD" w:rsidP="005043D4">
      <w:pPr>
        <w:ind w:left="-709"/>
        <w:jc w:val="both"/>
        <w:rPr>
          <w:rFonts w:ascii="Arial" w:hAnsi="Arial" w:cs="Arial"/>
          <w:lang w:val="el-GR"/>
        </w:rPr>
      </w:pPr>
    </w:p>
    <w:p w:rsidR="00FC7709" w:rsidRDefault="00FC7709" w:rsidP="00100DCD">
      <w:pPr>
        <w:jc w:val="both"/>
        <w:rPr>
          <w:rFonts w:cstheme="minorHAnsi"/>
          <w:color w:val="548DD4" w:themeColor="text2" w:themeTint="99"/>
          <w:lang w:val="el-GR"/>
        </w:rPr>
      </w:pPr>
    </w:p>
    <w:p w:rsidR="009304DC" w:rsidRDefault="009304DC" w:rsidP="00100DCD">
      <w:pPr>
        <w:jc w:val="both"/>
        <w:rPr>
          <w:rFonts w:cstheme="minorHAnsi"/>
          <w:color w:val="548DD4" w:themeColor="text2" w:themeTint="99"/>
          <w:lang w:val="el-GR"/>
        </w:rPr>
      </w:pPr>
    </w:p>
    <w:p w:rsidR="008879BB" w:rsidRDefault="008879BB" w:rsidP="009304DC">
      <w:pPr>
        <w:ind w:right="-2835"/>
        <w:jc w:val="both"/>
        <w:rPr>
          <w:rFonts w:ascii="Comic Sans MS" w:hAnsi="Comic Sans MS"/>
          <w:b/>
          <w:color w:val="008080"/>
          <w:sz w:val="20"/>
          <w:szCs w:val="20"/>
          <w:u w:val="single"/>
          <w:lang w:val="el-GR"/>
        </w:rPr>
      </w:pPr>
    </w:p>
    <w:p w:rsidR="00FC7709" w:rsidRDefault="00FC7709" w:rsidP="009304DC">
      <w:pPr>
        <w:spacing w:line="276" w:lineRule="auto"/>
        <w:ind w:left="-567" w:right="-2835"/>
        <w:jc w:val="both"/>
        <w:rPr>
          <w:rFonts w:ascii="Comic Sans MS" w:hAnsi="Comic Sans MS"/>
          <w:b/>
          <w:color w:val="008080"/>
          <w:sz w:val="20"/>
          <w:szCs w:val="20"/>
          <w:u w:val="single"/>
          <w:lang w:val="el-GR"/>
        </w:rPr>
      </w:pPr>
      <w:r w:rsidRPr="00303F97">
        <w:rPr>
          <w:rFonts w:ascii="Comic Sans MS" w:hAnsi="Comic Sans MS"/>
          <w:b/>
          <w:color w:val="008080"/>
          <w:sz w:val="20"/>
          <w:szCs w:val="20"/>
          <w:u w:val="single"/>
          <w:lang w:val="el-GR"/>
        </w:rPr>
        <w:t>3</w:t>
      </w:r>
      <w:r w:rsidRPr="00303F97">
        <w:rPr>
          <w:rFonts w:ascii="Comic Sans MS" w:hAnsi="Comic Sans MS"/>
          <w:b/>
          <w:color w:val="008080"/>
          <w:sz w:val="20"/>
          <w:szCs w:val="20"/>
          <w:u w:val="single"/>
          <w:vertAlign w:val="superscript"/>
          <w:lang w:val="el-GR"/>
        </w:rPr>
        <w:t>η</w:t>
      </w:r>
      <w:r w:rsidRPr="00303F97">
        <w:rPr>
          <w:rFonts w:ascii="Comic Sans MS" w:hAnsi="Comic Sans MS"/>
          <w:b/>
          <w:color w:val="008080"/>
          <w:sz w:val="20"/>
          <w:szCs w:val="20"/>
          <w:u w:val="single"/>
          <w:lang w:val="el-GR"/>
        </w:rPr>
        <w:t xml:space="preserve"> ΜΕΡΑ</w:t>
      </w:r>
      <w:r w:rsidRPr="00303F97">
        <w:rPr>
          <w:rFonts w:ascii="Comic Sans MS" w:eastAsia="Calibri" w:hAnsi="Comic Sans MS"/>
          <w:b/>
          <w:color w:val="008080"/>
          <w:sz w:val="20"/>
          <w:szCs w:val="20"/>
          <w:u w:val="single"/>
          <w:lang w:val="el-GR" w:eastAsia="ar-SA"/>
        </w:rPr>
        <w:t xml:space="preserve"> </w:t>
      </w:r>
      <w:r w:rsidR="00ED72E4">
        <w:rPr>
          <w:rFonts w:ascii="Comic Sans MS" w:hAnsi="Comic Sans MS"/>
          <w:b/>
          <w:color w:val="008080"/>
          <w:sz w:val="20"/>
          <w:szCs w:val="20"/>
          <w:u w:val="single"/>
          <w:lang w:val="el-GR"/>
        </w:rPr>
        <w:t>ΤΡΙΤΗ 10</w:t>
      </w:r>
      <w:r w:rsidR="000B0E49">
        <w:rPr>
          <w:rFonts w:ascii="Comic Sans MS" w:hAnsi="Comic Sans MS"/>
          <w:b/>
          <w:color w:val="008080"/>
          <w:sz w:val="20"/>
          <w:szCs w:val="20"/>
          <w:u w:val="single"/>
          <w:lang w:val="el-GR"/>
        </w:rPr>
        <w:t>/12/2024 :</w:t>
      </w:r>
      <w:r w:rsidR="00705A6F">
        <w:rPr>
          <w:rFonts w:ascii="Comic Sans MS" w:hAnsi="Comic Sans MS"/>
          <w:b/>
          <w:color w:val="008080"/>
          <w:sz w:val="20"/>
          <w:szCs w:val="20"/>
          <w:u w:val="single"/>
          <w:lang w:val="el-GR"/>
        </w:rPr>
        <w:t xml:space="preserve"> ΖΑΛΟΓΓΟΣ – ΠΡΕΒΕΖΑ – ΤΡΙΠΟΛΗ - ΜΕΓΑΛΟΠΟΛΗ</w:t>
      </w:r>
      <w:r w:rsidR="000B0E49">
        <w:rPr>
          <w:rFonts w:ascii="Comic Sans MS" w:hAnsi="Comic Sans MS"/>
          <w:b/>
          <w:color w:val="008080"/>
          <w:sz w:val="20"/>
          <w:szCs w:val="20"/>
          <w:u w:val="single"/>
          <w:lang w:val="el-GR"/>
        </w:rPr>
        <w:t xml:space="preserve"> </w:t>
      </w:r>
    </w:p>
    <w:p w:rsidR="00204297" w:rsidRDefault="00204297" w:rsidP="004B60C1">
      <w:pPr>
        <w:spacing w:line="276" w:lineRule="auto"/>
        <w:ind w:left="-567" w:right="-2835"/>
        <w:rPr>
          <w:rFonts w:ascii="Arial" w:hAnsi="Arial" w:cs="Arial"/>
          <w:lang w:val="el-GR"/>
        </w:rPr>
      </w:pPr>
      <w:r w:rsidRPr="004B60C1">
        <w:rPr>
          <w:rFonts w:ascii="Arial" w:hAnsi="Arial" w:cs="Arial"/>
          <w:lang w:val="el-GR"/>
        </w:rPr>
        <w:t xml:space="preserve">Μετά το πρωινό αναχώρηση για το Ζάλογγο. Μετά τη συνθήκη που είχε συνάψει ο </w:t>
      </w:r>
      <w:hyperlink r:id="rId19" w:tooltip="Αλή Πασάς" w:history="1">
        <w:r w:rsidRPr="004B60C1">
          <w:rPr>
            <w:rStyle w:val="-"/>
            <w:rFonts w:ascii="Arial" w:hAnsi="Arial" w:cs="Arial"/>
            <w:color w:val="auto"/>
            <w:u w:val="none"/>
            <w:lang w:val="el-GR"/>
          </w:rPr>
          <w:t>Αλή Πασάς</w:t>
        </w:r>
      </w:hyperlink>
      <w:r w:rsidRPr="004B60C1">
        <w:rPr>
          <w:rFonts w:ascii="Arial" w:hAnsi="Arial" w:cs="Arial"/>
          <w:lang w:val="el-GR"/>
        </w:rPr>
        <w:t xml:space="preserve"> με τους </w:t>
      </w:r>
      <w:hyperlink r:id="rId20" w:tooltip="Σουλιώτες" w:history="1">
        <w:r w:rsidRPr="004B60C1">
          <w:rPr>
            <w:rStyle w:val="-"/>
            <w:rFonts w:ascii="Arial" w:hAnsi="Arial" w:cs="Arial"/>
            <w:color w:val="auto"/>
            <w:u w:val="none"/>
            <w:lang w:val="el-GR"/>
          </w:rPr>
          <w:t>Σουλιώτες</w:t>
        </w:r>
      </w:hyperlink>
      <w:r w:rsidRPr="004B60C1">
        <w:rPr>
          <w:rFonts w:ascii="Arial" w:hAnsi="Arial" w:cs="Arial"/>
          <w:lang w:val="el-GR"/>
        </w:rPr>
        <w:t xml:space="preserve"> στις </w:t>
      </w:r>
      <w:hyperlink r:id="rId21" w:tooltip="12 Δεκεμβρίου" w:history="1">
        <w:r w:rsidRPr="004B60C1">
          <w:rPr>
            <w:rStyle w:val="-"/>
            <w:rFonts w:ascii="Arial" w:hAnsi="Arial" w:cs="Arial"/>
            <w:color w:val="auto"/>
            <w:u w:val="none"/>
            <w:lang w:val="el-GR"/>
          </w:rPr>
          <w:t>12 Δεκεμβρίου</w:t>
        </w:r>
      </w:hyperlink>
      <w:r w:rsidRPr="004B60C1">
        <w:rPr>
          <w:rFonts w:ascii="Arial" w:hAnsi="Arial" w:cs="Arial"/>
          <w:lang w:val="el-GR"/>
        </w:rPr>
        <w:t xml:space="preserve"> τους </w:t>
      </w:r>
      <w:hyperlink r:id="rId22" w:tooltip="1803" w:history="1">
        <w:r w:rsidRPr="004B60C1">
          <w:rPr>
            <w:rStyle w:val="-"/>
            <w:rFonts w:ascii="Arial" w:hAnsi="Arial" w:cs="Arial"/>
            <w:color w:val="auto"/>
            <w:u w:val="none"/>
            <w:lang w:val="el-GR"/>
          </w:rPr>
          <w:t>1803</w:t>
        </w:r>
      </w:hyperlink>
      <w:r w:rsidRPr="004B60C1">
        <w:rPr>
          <w:rFonts w:ascii="Arial" w:hAnsi="Arial" w:cs="Arial"/>
          <w:lang w:val="el-GR"/>
        </w:rPr>
        <w:t>, οι κάτοικοι του Σουλίου έπρεπε να εγκαταλείψουν την πατρίδα τους. Γυναίκες που είχαν καταφύγει στο βράχο προτίμησαν αντί της ατιμίας και της αιχμαλωσίας να ρίξουν τα τέκνα τους στο γκρεμό και στ</w:t>
      </w:r>
      <w:r w:rsidR="009304DC">
        <w:rPr>
          <w:rFonts w:ascii="Arial" w:hAnsi="Arial" w:cs="Arial"/>
          <w:lang w:val="el-GR"/>
        </w:rPr>
        <w:t>η συνέχεια να ριφθούν σε αυτόν χορεύοντας</w:t>
      </w:r>
      <w:r w:rsidRPr="004B60C1">
        <w:rPr>
          <w:rFonts w:ascii="Arial" w:hAnsi="Arial" w:cs="Arial"/>
          <w:lang w:val="el-GR"/>
        </w:rPr>
        <w:t xml:space="preserve"> η μία μετά την άλλη στο βάθος του βράχου ξέροντας ότι μέτρα τους χώριζαν από το θάνατο. Το μεσημέρι θα καταλήξουμε στην πόλη της Πρέβεζας για το μεσημεριανό μας φαγητό. Κατόπιν θα πάρουμε το δρόμο της επιστροφής μέσω Ιωνίας Οδο</w:t>
      </w:r>
      <w:r w:rsidR="007E02B4">
        <w:rPr>
          <w:rFonts w:ascii="Arial" w:hAnsi="Arial" w:cs="Arial"/>
          <w:lang w:val="el-GR"/>
        </w:rPr>
        <w:t>ύ, Γέφυρας Ρίου Αντιρρίου,</w:t>
      </w:r>
      <w:r w:rsidRPr="004B60C1">
        <w:rPr>
          <w:rFonts w:ascii="Arial" w:hAnsi="Arial" w:cs="Arial"/>
          <w:lang w:val="el-GR"/>
        </w:rPr>
        <w:t xml:space="preserve"> Κόρινθο και με ενδιάμεση στάση για καφέ άφιξη το βράδυ σε Τρίπολη και Μεγαλόπολη.</w:t>
      </w:r>
    </w:p>
    <w:p w:rsidR="00013DCF" w:rsidRPr="004B60C1" w:rsidRDefault="00013DCF" w:rsidP="004B60C1">
      <w:pPr>
        <w:spacing w:line="276" w:lineRule="auto"/>
        <w:ind w:left="-567" w:right="-2835"/>
        <w:rPr>
          <w:rFonts w:ascii="Arial" w:hAnsi="Arial" w:cs="Arial"/>
          <w:lang w:val="el-GR"/>
        </w:rPr>
      </w:pPr>
    </w:p>
    <w:p w:rsidR="009A53CA" w:rsidRPr="00204297" w:rsidRDefault="00D15D4F" w:rsidP="00204297">
      <w:pPr>
        <w:jc w:val="both"/>
        <w:rPr>
          <w:rFonts w:ascii="Arial" w:hAnsi="Arial" w:cs="Arial"/>
          <w:color w:val="202122"/>
          <w:sz w:val="20"/>
          <w:szCs w:val="20"/>
          <w:shd w:val="clear" w:color="auto" w:fill="FFFFFF"/>
          <w:lang w:val="el-GR"/>
        </w:rPr>
      </w:pPr>
      <w:r w:rsidRPr="00D15D4F">
        <w:rPr>
          <w:rFonts w:cs="Arial"/>
          <w:noProof/>
          <w:color w:val="0070C0"/>
          <w:sz w:val="28"/>
          <w:szCs w:val="28"/>
          <w:lang w:eastAsia="el-G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77" type="#_x0000_t64" style="position:absolute;left:0;text-align:left;margin-left:188.55pt;margin-top:5.85pt;width:323.25pt;height:1in;z-index:251664384" fillcolor="#fabf8f" strokecolor="#fabf8f" strokeweight="1pt">
            <v:fill color2="#fde9d9" angle="-45" focus="-50%" type="gradient"/>
            <v:shadow on="t" type="perspective" color="#974706" opacity=".5" offset="1pt" offset2="-3pt"/>
            <v:textbox>
              <w:txbxContent>
                <w:p w:rsidR="007E02B4" w:rsidRPr="005C1091" w:rsidRDefault="007E02B4" w:rsidP="007E02B4">
                  <w:pPr>
                    <w:rPr>
                      <w:rFonts w:ascii="Arial" w:hAnsi="Arial" w:cs="Arial"/>
                      <w:b/>
                      <w:color w:val="002060"/>
                      <w:sz w:val="32"/>
                      <w:szCs w:val="32"/>
                      <w:u w:val="single"/>
                    </w:rPr>
                  </w:pPr>
                  <w:r w:rsidRPr="005C1091">
                    <w:rPr>
                      <w:rFonts w:ascii="Arial" w:hAnsi="Arial" w:cs="Arial"/>
                      <w:b/>
                      <w:color w:val="002060"/>
                      <w:sz w:val="32"/>
                      <w:szCs w:val="32"/>
                      <w:u w:val="single"/>
                    </w:rPr>
                    <w:t>Τιμή μ</w:t>
                  </w:r>
                  <w:r>
                    <w:rPr>
                      <w:rFonts w:ascii="Arial" w:hAnsi="Arial" w:cs="Arial"/>
                      <w:b/>
                      <w:color w:val="002060"/>
                      <w:sz w:val="32"/>
                      <w:szCs w:val="32"/>
                      <w:u w:val="single"/>
                    </w:rPr>
                    <w:t xml:space="preserve">ονόκλινου δωματίου : </w:t>
                  </w:r>
                  <w:r>
                    <w:rPr>
                      <w:rFonts w:ascii="Arial" w:hAnsi="Arial" w:cs="Arial"/>
                      <w:b/>
                      <w:color w:val="002060"/>
                      <w:sz w:val="32"/>
                      <w:szCs w:val="32"/>
                      <w:u w:val="single"/>
                      <w:lang w:val="el-GR"/>
                    </w:rPr>
                    <w:t>190</w:t>
                  </w:r>
                  <w:r w:rsidRPr="005C1091">
                    <w:rPr>
                      <w:rFonts w:ascii="Arial" w:hAnsi="Arial" w:cs="Arial"/>
                      <w:b/>
                      <w:color w:val="002060"/>
                      <w:sz w:val="32"/>
                      <w:szCs w:val="32"/>
                      <w:u w:val="single"/>
                    </w:rPr>
                    <w:t xml:space="preserve"> ευρώ</w:t>
                  </w:r>
                </w:p>
              </w:txbxContent>
            </v:textbox>
          </v:shape>
        </w:pict>
      </w:r>
      <w:r>
        <w:rPr>
          <w:rFonts w:ascii="Arial" w:hAnsi="Arial" w:cs="Arial"/>
          <w:noProof/>
          <w:color w:val="202122"/>
          <w:sz w:val="20"/>
          <w:szCs w:val="20"/>
          <w:lang w:val="el-GR"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6" type="#_x0000_t98" style="position:absolute;left:0;text-align:left;margin-left:-34.4pt;margin-top:.35pt;width:183.35pt;height:77.5pt;z-index:251663360" fillcolor="#f79646" strokecolor="#f2f2f2" strokeweight="3pt">
            <v:shadow on="t" type="perspective" color="#974706" opacity=".5" offset="1pt" offset2="-1pt"/>
            <v:textbox>
              <w:txbxContent>
                <w:p w:rsidR="007E02B4" w:rsidRPr="009C3474" w:rsidRDefault="007E02B4" w:rsidP="007E02B4">
                  <w:pPr>
                    <w:spacing w:line="360" w:lineRule="auto"/>
                    <w:jc w:val="center"/>
                    <w:rPr>
                      <w:b/>
                      <w:color w:val="002060"/>
                      <w:sz w:val="32"/>
                      <w:szCs w:val="32"/>
                      <w:u w:val="single"/>
                      <w:lang w:val="el-GR"/>
                    </w:rPr>
                  </w:pPr>
                  <w:r w:rsidRPr="009C3474">
                    <w:rPr>
                      <w:b/>
                      <w:color w:val="002060"/>
                      <w:sz w:val="32"/>
                      <w:szCs w:val="32"/>
                      <w:u w:val="single"/>
                      <w:lang w:val="el-GR"/>
                    </w:rPr>
                    <w:t>Τιμή σε 2κλινο/3κλινο</w:t>
                  </w:r>
                </w:p>
                <w:p w:rsidR="007E02B4" w:rsidRPr="009C3474" w:rsidRDefault="007E02B4" w:rsidP="007E02B4">
                  <w:pPr>
                    <w:spacing w:line="360" w:lineRule="auto"/>
                    <w:jc w:val="center"/>
                    <w:rPr>
                      <w:b/>
                      <w:color w:val="002060"/>
                      <w:sz w:val="40"/>
                      <w:szCs w:val="40"/>
                      <w:lang w:val="el-GR"/>
                    </w:rPr>
                  </w:pPr>
                  <w:r>
                    <w:rPr>
                      <w:b/>
                      <w:color w:val="002060"/>
                      <w:sz w:val="40"/>
                      <w:szCs w:val="40"/>
                      <w:lang w:val="el-GR"/>
                    </w:rPr>
                    <w:t>145</w:t>
                  </w:r>
                  <w:r w:rsidRPr="009C3474">
                    <w:rPr>
                      <w:b/>
                      <w:color w:val="002060"/>
                      <w:sz w:val="40"/>
                      <w:szCs w:val="40"/>
                      <w:lang w:val="el-GR"/>
                    </w:rPr>
                    <w:t xml:space="preserve"> ευρώ</w:t>
                  </w:r>
                </w:p>
                <w:p w:rsidR="007E02B4" w:rsidRPr="009C3474" w:rsidRDefault="007E02B4" w:rsidP="007E02B4">
                  <w:pPr>
                    <w:rPr>
                      <w:lang w:val="el-GR"/>
                    </w:rPr>
                  </w:pPr>
                </w:p>
              </w:txbxContent>
            </v:textbox>
          </v:shape>
        </w:pict>
      </w:r>
    </w:p>
    <w:p w:rsidR="000606B9" w:rsidRPr="009C3474" w:rsidRDefault="009A53CA" w:rsidP="009C3474">
      <w:pPr>
        <w:ind w:left="-709" w:right="-512"/>
        <w:rPr>
          <w:rFonts w:ascii="Arial" w:hAnsi="Arial" w:cs="Arial"/>
          <w:color w:val="202122"/>
          <w:sz w:val="20"/>
          <w:szCs w:val="20"/>
          <w:shd w:val="clear" w:color="auto" w:fill="FFFFFF"/>
          <w:lang w:val="el-GR"/>
        </w:rPr>
      </w:pPr>
      <w:r w:rsidRPr="009D11AA">
        <w:rPr>
          <w:rFonts w:ascii="Arial" w:hAnsi="Arial" w:cs="Arial"/>
          <w:color w:val="202122"/>
          <w:sz w:val="20"/>
          <w:szCs w:val="20"/>
          <w:shd w:val="clear" w:color="auto" w:fill="FFFFFF"/>
          <w:lang w:val="el-GR"/>
        </w:rPr>
        <w:t xml:space="preserve"> </w:t>
      </w:r>
    </w:p>
    <w:p w:rsidR="009C3474" w:rsidRDefault="009C3474" w:rsidP="007E02B4">
      <w:pPr>
        <w:pStyle w:val="ad"/>
        <w:tabs>
          <w:tab w:val="left" w:pos="8685"/>
        </w:tabs>
        <w:spacing w:line="276" w:lineRule="auto"/>
        <w:rPr>
          <w:rFonts w:cs="Arial"/>
          <w:color w:val="0070C0"/>
          <w:sz w:val="28"/>
          <w:szCs w:val="28"/>
          <w:shd w:val="clear" w:color="auto" w:fill="FFFFFF"/>
        </w:rPr>
      </w:pPr>
    </w:p>
    <w:p w:rsidR="009C3474" w:rsidRDefault="009C3474" w:rsidP="000568F0">
      <w:pPr>
        <w:pStyle w:val="ad"/>
        <w:tabs>
          <w:tab w:val="left" w:pos="8685"/>
        </w:tabs>
        <w:spacing w:line="276" w:lineRule="auto"/>
        <w:jc w:val="right"/>
        <w:rPr>
          <w:rFonts w:cs="Arial"/>
          <w:color w:val="0070C0"/>
          <w:sz w:val="28"/>
          <w:szCs w:val="28"/>
          <w:shd w:val="clear" w:color="auto" w:fill="FFFFFF"/>
        </w:rPr>
      </w:pPr>
    </w:p>
    <w:p w:rsidR="009C3474" w:rsidRDefault="009C3474" w:rsidP="007E02B4">
      <w:pPr>
        <w:pStyle w:val="ad"/>
        <w:tabs>
          <w:tab w:val="left" w:pos="8685"/>
        </w:tabs>
        <w:spacing w:line="276" w:lineRule="auto"/>
        <w:rPr>
          <w:rFonts w:cs="Arial"/>
          <w:color w:val="0070C0"/>
          <w:sz w:val="28"/>
          <w:szCs w:val="28"/>
          <w:shd w:val="clear" w:color="auto" w:fill="FFFFFF"/>
        </w:rPr>
      </w:pPr>
    </w:p>
    <w:p w:rsidR="007E02B4" w:rsidRDefault="007E02B4" w:rsidP="007E02B4">
      <w:pPr>
        <w:pStyle w:val="ad"/>
        <w:tabs>
          <w:tab w:val="left" w:pos="8685"/>
        </w:tabs>
        <w:spacing w:line="276" w:lineRule="auto"/>
        <w:rPr>
          <w:rFonts w:cs="Arial"/>
          <w:color w:val="0070C0"/>
          <w:sz w:val="28"/>
          <w:szCs w:val="28"/>
          <w:shd w:val="clear" w:color="auto" w:fill="FFFFFF"/>
        </w:rPr>
      </w:pPr>
    </w:p>
    <w:p w:rsidR="00F51E99" w:rsidRPr="008459A9" w:rsidRDefault="007E02B4" w:rsidP="00D01FD7">
      <w:pPr>
        <w:pStyle w:val="ad"/>
        <w:tabs>
          <w:tab w:val="left" w:pos="8685"/>
        </w:tabs>
        <w:spacing w:line="276" w:lineRule="auto"/>
        <w:ind w:left="-567" w:right="-2835"/>
        <w:rPr>
          <w:rFonts w:cs="Arial"/>
          <w:sz w:val="28"/>
          <w:szCs w:val="28"/>
          <w:shd w:val="clear" w:color="auto" w:fill="FFFFFF"/>
        </w:rPr>
      </w:pPr>
      <w:r>
        <w:rPr>
          <w:rFonts w:cs="Arial"/>
          <w:sz w:val="30"/>
          <w:szCs w:val="30"/>
          <w:u w:val="single"/>
          <w:shd w:val="clear" w:color="auto" w:fill="FFFFFF"/>
        </w:rPr>
        <w:t>Προκαταβολή 7</w:t>
      </w:r>
      <w:r w:rsidR="00702257" w:rsidRPr="008459A9">
        <w:rPr>
          <w:rFonts w:cs="Arial"/>
          <w:sz w:val="30"/>
          <w:szCs w:val="30"/>
          <w:u w:val="single"/>
          <w:shd w:val="clear" w:color="auto" w:fill="FFFFFF"/>
        </w:rPr>
        <w:t>0€ με τη δήλωση θέσης &amp; εξόφληση έως</w:t>
      </w:r>
      <w:r w:rsidR="00F51E99" w:rsidRPr="008459A9">
        <w:rPr>
          <w:rFonts w:cs="Arial"/>
          <w:sz w:val="30"/>
          <w:szCs w:val="30"/>
          <w:u w:val="single"/>
          <w:shd w:val="clear" w:color="auto" w:fill="FFFFFF"/>
        </w:rPr>
        <w:t xml:space="preserve"> </w:t>
      </w:r>
      <w:r w:rsidR="00013DCF">
        <w:rPr>
          <w:rFonts w:cs="Arial"/>
          <w:b/>
          <w:sz w:val="30"/>
          <w:szCs w:val="30"/>
          <w:u w:val="single"/>
          <w:shd w:val="clear" w:color="auto" w:fill="FFFFFF"/>
        </w:rPr>
        <w:t>06/12 με κάρτα ή 07</w:t>
      </w:r>
      <w:r w:rsidR="00D01FD7" w:rsidRPr="008459A9">
        <w:rPr>
          <w:rFonts w:cs="Arial"/>
          <w:b/>
          <w:sz w:val="30"/>
          <w:szCs w:val="30"/>
          <w:u w:val="single"/>
          <w:shd w:val="clear" w:color="auto" w:fill="FFFFFF"/>
        </w:rPr>
        <w:t>/12 μετρητά.</w:t>
      </w:r>
      <w:r w:rsidR="00D01FD7" w:rsidRPr="008459A9">
        <w:rPr>
          <w:rFonts w:cs="Arial"/>
          <w:sz w:val="30"/>
          <w:szCs w:val="30"/>
          <w:u w:val="single"/>
          <w:shd w:val="clear" w:color="auto" w:fill="FFFFFF"/>
        </w:rPr>
        <w:t xml:space="preserve">  </w:t>
      </w:r>
    </w:p>
    <w:p w:rsidR="00F51E99" w:rsidRPr="00702257" w:rsidRDefault="00F51E99" w:rsidP="00F51E99">
      <w:pPr>
        <w:ind w:left="-426"/>
        <w:rPr>
          <w:rFonts w:ascii="Comic Sans MS" w:hAnsi="Comic Sans MS"/>
          <w:b/>
          <w:u w:val="single"/>
          <w:lang w:val="el-GR"/>
        </w:rPr>
      </w:pPr>
    </w:p>
    <w:p w:rsidR="00F51E99" w:rsidRPr="00D5222C" w:rsidRDefault="00F51E99" w:rsidP="00C4428F">
      <w:pPr>
        <w:ind w:left="-426"/>
        <w:rPr>
          <w:rFonts w:ascii="Comic Sans MS" w:hAnsi="Comic Sans MS"/>
          <w:b/>
          <w:u w:val="single"/>
          <w:lang w:val="el-GR"/>
        </w:rPr>
      </w:pPr>
      <w:r w:rsidRPr="00D5222C">
        <w:rPr>
          <w:rFonts w:ascii="Comic Sans MS" w:hAnsi="Comic Sans MS"/>
          <w:b/>
          <w:u w:val="single"/>
          <w:lang w:val="el-GR"/>
        </w:rPr>
        <w:t>ΠΕΡΙΛΑΜΒΑΝΟΝΤΑΙ</w:t>
      </w:r>
      <w:r w:rsidR="00C4428F">
        <w:rPr>
          <w:rFonts w:ascii="Comic Sans MS" w:hAnsi="Comic Sans MS"/>
          <w:b/>
          <w:u w:val="single"/>
          <w:lang w:val="el-GR"/>
        </w:rPr>
        <w:t xml:space="preserve"> </w:t>
      </w:r>
      <w:r w:rsidRPr="00D5222C">
        <w:rPr>
          <w:rFonts w:ascii="Comic Sans MS" w:hAnsi="Comic Sans MS"/>
          <w:b/>
          <w:u w:val="single"/>
          <w:lang w:val="el-GR"/>
        </w:rPr>
        <w:t>:</w:t>
      </w:r>
    </w:p>
    <w:p w:rsidR="008459A9" w:rsidRPr="00C4428F" w:rsidRDefault="008459A9" w:rsidP="009E64BA">
      <w:pPr>
        <w:pStyle w:val="ac"/>
        <w:numPr>
          <w:ilvl w:val="0"/>
          <w:numId w:val="1"/>
        </w:numPr>
        <w:spacing w:line="276" w:lineRule="auto"/>
        <w:ind w:left="-284" w:right="-2977"/>
        <w:rPr>
          <w:rFonts w:ascii="Comic Sans MS" w:hAnsi="Comic Sans MS"/>
        </w:rPr>
      </w:pPr>
      <w:r w:rsidRPr="00C4428F">
        <w:rPr>
          <w:rFonts w:ascii="Comic Sans MS" w:hAnsi="Comic Sans MS"/>
        </w:rPr>
        <w:t>Μεταφορά, περιήγηση με λεωφορείο σύμφωνα με το πρόγραμμα της εκδρομής.</w:t>
      </w:r>
    </w:p>
    <w:p w:rsidR="008459A9" w:rsidRPr="00C4428F" w:rsidRDefault="00013DCF" w:rsidP="009E64BA">
      <w:pPr>
        <w:pStyle w:val="ac"/>
        <w:numPr>
          <w:ilvl w:val="0"/>
          <w:numId w:val="1"/>
        </w:numPr>
        <w:spacing w:line="276" w:lineRule="auto"/>
        <w:ind w:left="-284" w:right="-2977"/>
        <w:rPr>
          <w:rFonts w:ascii="Comic Sans MS" w:hAnsi="Comic Sans MS"/>
        </w:rPr>
      </w:pPr>
      <w:r>
        <w:rPr>
          <w:rFonts w:ascii="Comic Sans MS" w:hAnsi="Comic Sans MS"/>
        </w:rPr>
        <w:t>Διαμονή (2</w:t>
      </w:r>
      <w:r w:rsidR="008459A9" w:rsidRPr="00C4428F">
        <w:rPr>
          <w:rFonts w:ascii="Comic Sans MS" w:hAnsi="Comic Sans MS"/>
        </w:rPr>
        <w:t>)</w:t>
      </w:r>
      <w:r>
        <w:rPr>
          <w:rFonts w:ascii="Comic Sans MS" w:hAnsi="Comic Sans MS"/>
        </w:rPr>
        <w:t xml:space="preserve"> διανυκτερεύσεις στο ξενοδοχείο</w:t>
      </w:r>
      <w:r w:rsidRPr="00013DCF">
        <w:rPr>
          <w:rFonts w:ascii="Comic Sans MS" w:hAnsi="Comic Sans MS"/>
        </w:rPr>
        <w:t xml:space="preserve"> </w:t>
      </w:r>
      <w:r>
        <w:rPr>
          <w:rFonts w:ascii="Comic Sans MS" w:hAnsi="Comic Sans MS"/>
          <w:lang w:val="en-US"/>
        </w:rPr>
        <w:t>Chronos</w:t>
      </w:r>
      <w:r w:rsidRPr="00013DCF">
        <w:rPr>
          <w:rFonts w:ascii="Comic Sans MS" w:hAnsi="Comic Sans MS"/>
        </w:rPr>
        <w:t xml:space="preserve"> </w:t>
      </w:r>
      <w:r>
        <w:rPr>
          <w:rFonts w:ascii="Comic Sans MS" w:hAnsi="Comic Sans MS"/>
        </w:rPr>
        <w:t xml:space="preserve">στην Άρτα κέντρο πόλης. </w:t>
      </w:r>
    </w:p>
    <w:p w:rsidR="008459A9" w:rsidRPr="00013DCF" w:rsidRDefault="008459A9" w:rsidP="00013DCF">
      <w:pPr>
        <w:pStyle w:val="ac"/>
        <w:numPr>
          <w:ilvl w:val="0"/>
          <w:numId w:val="1"/>
        </w:numPr>
        <w:spacing w:line="276" w:lineRule="auto"/>
        <w:ind w:left="-284" w:right="-2977"/>
        <w:rPr>
          <w:rFonts w:ascii="Comic Sans MS" w:hAnsi="Comic Sans MS"/>
        </w:rPr>
      </w:pPr>
      <w:r w:rsidRPr="00C4428F">
        <w:rPr>
          <w:rFonts w:ascii="Comic Sans MS" w:hAnsi="Comic Sans MS"/>
          <w:color w:val="333333"/>
        </w:rPr>
        <w:t>Πρωινό σε μπουφέ στο ξενοδοχείο.</w:t>
      </w:r>
    </w:p>
    <w:p w:rsidR="008459A9" w:rsidRPr="00C4428F" w:rsidRDefault="008459A9" w:rsidP="009E64BA">
      <w:pPr>
        <w:pStyle w:val="ac"/>
        <w:numPr>
          <w:ilvl w:val="0"/>
          <w:numId w:val="1"/>
        </w:numPr>
        <w:spacing w:line="276" w:lineRule="auto"/>
        <w:ind w:left="-284" w:right="-2977"/>
        <w:rPr>
          <w:rFonts w:ascii="Comic Sans MS" w:hAnsi="Comic Sans MS"/>
        </w:rPr>
      </w:pPr>
      <w:r w:rsidRPr="00C4428F">
        <w:rPr>
          <w:rFonts w:ascii="Comic Sans MS" w:hAnsi="Comic Sans MS"/>
          <w:color w:val="333333"/>
        </w:rPr>
        <w:t>Ασφάλεια αστικής/επαγγελματικής ευθύνης T</w:t>
      </w:r>
      <w:r w:rsidRPr="00C4428F">
        <w:rPr>
          <w:rFonts w:ascii="Comic Sans MS" w:hAnsi="Comic Sans MS"/>
          <w:color w:val="333333"/>
          <w:lang w:val="en-US"/>
        </w:rPr>
        <w:t>our</w:t>
      </w:r>
      <w:r w:rsidRPr="00C4428F">
        <w:rPr>
          <w:rFonts w:ascii="Comic Sans MS" w:hAnsi="Comic Sans MS"/>
          <w:color w:val="333333"/>
        </w:rPr>
        <w:t xml:space="preserve"> </w:t>
      </w:r>
      <w:r w:rsidRPr="00C4428F">
        <w:rPr>
          <w:rFonts w:ascii="Comic Sans MS" w:hAnsi="Comic Sans MS"/>
          <w:color w:val="333333"/>
          <w:lang w:val="en-US"/>
        </w:rPr>
        <w:t>Operator</w:t>
      </w:r>
      <w:r w:rsidRPr="00C4428F">
        <w:rPr>
          <w:rFonts w:ascii="Comic Sans MS" w:hAnsi="Comic Sans MS"/>
          <w:color w:val="333333"/>
        </w:rPr>
        <w:t>.</w:t>
      </w:r>
    </w:p>
    <w:p w:rsidR="008459A9" w:rsidRPr="008459A9" w:rsidRDefault="008459A9" w:rsidP="009E64BA">
      <w:pPr>
        <w:pStyle w:val="ad"/>
        <w:numPr>
          <w:ilvl w:val="0"/>
          <w:numId w:val="1"/>
        </w:numPr>
        <w:ind w:left="-284" w:right="-2977"/>
        <w:jc w:val="both"/>
        <w:rPr>
          <w:rFonts w:ascii="Comic Sans MS" w:hAnsi="Comic Sans MS"/>
          <w:color w:val="1D1B11"/>
          <w:sz w:val="24"/>
          <w:szCs w:val="24"/>
        </w:rPr>
      </w:pPr>
      <w:r w:rsidRPr="008459A9">
        <w:rPr>
          <w:rFonts w:ascii="Comic Sans MS" w:hAnsi="Comic Sans MS"/>
          <w:color w:val="1D1B11"/>
          <w:sz w:val="24"/>
          <w:szCs w:val="24"/>
        </w:rPr>
        <w:t>Διόδια αυτοκινητοδρόμων και γέφυρας Ρίου - Αντιρρίου.</w:t>
      </w:r>
    </w:p>
    <w:p w:rsidR="008459A9" w:rsidRDefault="008459A9" w:rsidP="009E64BA">
      <w:pPr>
        <w:pStyle w:val="ad"/>
        <w:numPr>
          <w:ilvl w:val="0"/>
          <w:numId w:val="1"/>
        </w:numPr>
        <w:ind w:left="-284" w:right="-2977"/>
        <w:jc w:val="both"/>
        <w:rPr>
          <w:rFonts w:ascii="Comic Sans MS" w:hAnsi="Comic Sans MS"/>
          <w:color w:val="1D1B11"/>
          <w:sz w:val="24"/>
          <w:szCs w:val="24"/>
        </w:rPr>
      </w:pPr>
      <w:r w:rsidRPr="008459A9">
        <w:rPr>
          <w:rFonts w:ascii="Comic Sans MS" w:hAnsi="Comic Sans MS"/>
          <w:color w:val="1D1B11"/>
          <w:sz w:val="24"/>
          <w:szCs w:val="24"/>
        </w:rPr>
        <w:t>Ο νέος φόρος διαμονής που έχει επιβληθεί στις επιχειρήσεις από 1/1/2018.</w:t>
      </w:r>
    </w:p>
    <w:p w:rsidR="00013DCF" w:rsidRPr="00C4428F" w:rsidRDefault="00013DCF" w:rsidP="009E64BA">
      <w:pPr>
        <w:pStyle w:val="ad"/>
        <w:numPr>
          <w:ilvl w:val="0"/>
          <w:numId w:val="1"/>
        </w:numPr>
        <w:ind w:left="-284" w:right="-2977"/>
        <w:jc w:val="both"/>
        <w:rPr>
          <w:rFonts w:ascii="Comic Sans MS" w:hAnsi="Comic Sans MS"/>
          <w:color w:val="1D1B11"/>
          <w:sz w:val="24"/>
          <w:szCs w:val="24"/>
        </w:rPr>
      </w:pPr>
      <w:r>
        <w:rPr>
          <w:rFonts w:ascii="Comic Sans MS" w:hAnsi="Comic Sans MS"/>
          <w:color w:val="1D1B11"/>
          <w:sz w:val="24"/>
          <w:szCs w:val="24"/>
        </w:rPr>
        <w:t>Φ.Π.Α</w:t>
      </w:r>
    </w:p>
    <w:p w:rsidR="00F56508" w:rsidRPr="00C4428F" w:rsidRDefault="00F56508" w:rsidP="00C4428F">
      <w:pPr>
        <w:pStyle w:val="a4"/>
        <w:rPr>
          <w:rFonts w:ascii="Comic Sans MS" w:hAnsi="Comic Sans MS" w:cs="Arial"/>
          <w:color w:val="008080"/>
          <w:sz w:val="20"/>
          <w:lang w:val="en-US"/>
        </w:rPr>
      </w:pPr>
    </w:p>
    <w:p w:rsidR="00013DCF" w:rsidRDefault="00013DCF" w:rsidP="00F56508">
      <w:pPr>
        <w:ind w:left="-426" w:right="-654"/>
        <w:rPr>
          <w:rFonts w:ascii="Comic Sans MS" w:hAnsi="Comic Sans MS"/>
          <w:b/>
          <w:u w:val="single"/>
          <w:lang w:val="el-GR"/>
        </w:rPr>
      </w:pPr>
    </w:p>
    <w:p w:rsidR="00F56508" w:rsidRPr="00D5222C" w:rsidRDefault="00F56508" w:rsidP="00F56508">
      <w:pPr>
        <w:ind w:left="-426" w:right="-654"/>
        <w:rPr>
          <w:rFonts w:ascii="Comic Sans MS" w:hAnsi="Comic Sans MS"/>
          <w:b/>
          <w:u w:val="single"/>
          <w:lang w:val="el-GR"/>
        </w:rPr>
      </w:pPr>
      <w:r w:rsidRPr="00D5222C">
        <w:rPr>
          <w:rFonts w:ascii="Comic Sans MS" w:hAnsi="Comic Sans MS"/>
          <w:b/>
          <w:u w:val="single"/>
          <w:lang w:val="el-GR"/>
        </w:rPr>
        <w:t>ΔΕΝ ΠΕΡΙΛΑΜΒΑΝΟΝΤΑΙ</w:t>
      </w:r>
      <w:r w:rsidR="00C4428F">
        <w:rPr>
          <w:rFonts w:ascii="Comic Sans MS" w:hAnsi="Comic Sans MS"/>
          <w:b/>
          <w:u w:val="single"/>
          <w:lang w:val="el-GR"/>
        </w:rPr>
        <w:t xml:space="preserve"> </w:t>
      </w:r>
      <w:r w:rsidRPr="00D5222C">
        <w:rPr>
          <w:rFonts w:ascii="Comic Sans MS" w:hAnsi="Comic Sans MS"/>
          <w:b/>
          <w:u w:val="single"/>
          <w:lang w:val="el-GR"/>
        </w:rPr>
        <w:t>:</w:t>
      </w:r>
    </w:p>
    <w:p w:rsidR="00F56508" w:rsidRPr="00C4428F" w:rsidRDefault="00F56508" w:rsidP="00EE1678">
      <w:pPr>
        <w:pStyle w:val="ac"/>
        <w:numPr>
          <w:ilvl w:val="0"/>
          <w:numId w:val="2"/>
        </w:numPr>
        <w:spacing w:line="276" w:lineRule="auto"/>
        <w:ind w:left="-284" w:right="-1985"/>
        <w:jc w:val="both"/>
        <w:rPr>
          <w:rFonts w:ascii="Comic Sans MS" w:hAnsi="Comic Sans MS"/>
        </w:rPr>
      </w:pPr>
      <w:r w:rsidRPr="00C4428F">
        <w:rPr>
          <w:rFonts w:ascii="Comic Sans MS" w:hAnsi="Comic Sans MS"/>
        </w:rPr>
        <w:t>Εισιτήρια εισόδου σε μουσεία και αρχαιολογικούς χώρους.</w:t>
      </w:r>
    </w:p>
    <w:p w:rsidR="00F56508" w:rsidRDefault="00F56508" w:rsidP="009E64BA">
      <w:pPr>
        <w:pStyle w:val="ac"/>
        <w:numPr>
          <w:ilvl w:val="0"/>
          <w:numId w:val="2"/>
        </w:numPr>
        <w:ind w:left="-284" w:right="-1985"/>
        <w:jc w:val="both"/>
        <w:rPr>
          <w:rFonts w:ascii="Comic Sans MS" w:hAnsi="Comic Sans MS"/>
        </w:rPr>
      </w:pPr>
      <w:r w:rsidRPr="00C4428F">
        <w:rPr>
          <w:rFonts w:ascii="Comic Sans MS" w:hAnsi="Comic Sans MS"/>
        </w:rPr>
        <w:t>Ότι ρητά δεν αναφέρεται στο πρόγραμμα ή αναφέρεται ως προαιρετικό – προτεινόμενο.</w:t>
      </w:r>
    </w:p>
    <w:p w:rsidR="00F04D45" w:rsidRPr="00C4428F" w:rsidRDefault="00F04D45" w:rsidP="00F04D45">
      <w:pPr>
        <w:pStyle w:val="ac"/>
        <w:ind w:left="-284" w:right="-1985"/>
        <w:jc w:val="both"/>
        <w:rPr>
          <w:rFonts w:ascii="Comic Sans MS" w:hAnsi="Comic Sans MS"/>
        </w:rPr>
      </w:pPr>
    </w:p>
    <w:p w:rsidR="00F56508" w:rsidRDefault="00F56508" w:rsidP="00F56508">
      <w:pPr>
        <w:pStyle w:val="a4"/>
        <w:ind w:left="-567" w:right="-1985"/>
        <w:rPr>
          <w:rFonts w:ascii="Comic Sans MS" w:hAnsi="Comic Sans MS" w:cs="Arial"/>
          <w:color w:val="008080"/>
          <w:sz w:val="20"/>
          <w:lang w:val="el-GR"/>
        </w:rPr>
      </w:pPr>
    </w:p>
    <w:p w:rsidR="00013DCF" w:rsidRDefault="00013DCF" w:rsidP="00013DCF">
      <w:pPr>
        <w:ind w:left="-284" w:right="-654"/>
        <w:rPr>
          <w:rFonts w:ascii="Segoe UI" w:hAnsi="Segoe UI" w:cs="Segoe UI"/>
          <w:color w:val="000000"/>
          <w:sz w:val="30"/>
          <w:szCs w:val="30"/>
          <w:shd w:val="clear" w:color="auto" w:fill="FFFFFF"/>
          <w:lang w:val="el-GR"/>
        </w:rPr>
      </w:pPr>
    </w:p>
    <w:p w:rsidR="00C4428F" w:rsidRDefault="00C4428F" w:rsidP="00C4428F">
      <w:pPr>
        <w:ind w:left="-567" w:right="-654"/>
        <w:rPr>
          <w:rFonts w:ascii="Comic Sans MS" w:hAnsi="Comic Sans MS"/>
          <w:b/>
          <w:u w:val="single"/>
          <w:lang w:val="en-US"/>
        </w:rPr>
      </w:pPr>
      <w:r w:rsidRPr="000D0ADA">
        <w:rPr>
          <w:rFonts w:ascii="Segoe UI" w:hAnsi="Segoe UI" w:cs="Segoe UI"/>
          <w:color w:val="000000"/>
          <w:sz w:val="30"/>
          <w:szCs w:val="30"/>
          <w:shd w:val="clear" w:color="auto" w:fill="FFFFFF"/>
          <w:lang w:val="el-GR"/>
        </w:rPr>
        <w:t xml:space="preserve"> </w:t>
      </w:r>
      <w:r>
        <w:rPr>
          <w:rFonts w:ascii="Comic Sans MS" w:hAnsi="Comic Sans MS"/>
          <w:b/>
          <w:u w:val="single"/>
          <w:lang w:val="el-GR"/>
        </w:rPr>
        <w:t xml:space="preserve">ΛΕΠΤΟΜΕΡΕΙΕΣ </w:t>
      </w:r>
      <w:r w:rsidRPr="00D5222C">
        <w:rPr>
          <w:rFonts w:ascii="Comic Sans MS" w:hAnsi="Comic Sans MS"/>
          <w:b/>
          <w:u w:val="single"/>
          <w:lang w:val="el-GR"/>
        </w:rPr>
        <w:t>:</w:t>
      </w:r>
    </w:p>
    <w:p w:rsidR="00C4428F" w:rsidRPr="00F04D45" w:rsidRDefault="00C4428F" w:rsidP="00EE1678">
      <w:pPr>
        <w:pStyle w:val="ac"/>
        <w:numPr>
          <w:ilvl w:val="0"/>
          <w:numId w:val="3"/>
        </w:numPr>
        <w:spacing w:line="276" w:lineRule="auto"/>
        <w:ind w:left="-284" w:right="-2835" w:hanging="284"/>
        <w:rPr>
          <w:rFonts w:ascii="Comic Sans MS" w:hAnsi="Comic Sans MS"/>
          <w:sz w:val="22"/>
          <w:szCs w:val="22"/>
        </w:rPr>
      </w:pPr>
      <w:r w:rsidRPr="00F04D45">
        <w:rPr>
          <w:rFonts w:ascii="Comic Sans MS" w:hAnsi="Comic Sans MS"/>
          <w:sz w:val="22"/>
          <w:szCs w:val="22"/>
        </w:rPr>
        <w:t>Οι ανωτέρω εκδρομές ενδέχεται να πραγματοποιηθούν με διαφορ</w:t>
      </w:r>
      <w:r w:rsidR="00F04D45" w:rsidRPr="00F04D45">
        <w:rPr>
          <w:rFonts w:ascii="Comic Sans MS" w:hAnsi="Comic Sans MS"/>
          <w:sz w:val="22"/>
          <w:szCs w:val="22"/>
        </w:rPr>
        <w:t xml:space="preserve">ετική σειρά χωρίς να παραληφθεί  </w:t>
      </w:r>
      <w:r w:rsidRPr="00F04D45">
        <w:rPr>
          <w:rFonts w:ascii="Comic Sans MS" w:hAnsi="Comic Sans MS"/>
          <w:sz w:val="22"/>
          <w:szCs w:val="22"/>
        </w:rPr>
        <w:t>κάτι.</w:t>
      </w:r>
    </w:p>
    <w:p w:rsidR="00C4428F" w:rsidRPr="00F04D45" w:rsidRDefault="00C4428F" w:rsidP="009E64BA">
      <w:pPr>
        <w:pStyle w:val="ac"/>
        <w:numPr>
          <w:ilvl w:val="0"/>
          <w:numId w:val="3"/>
        </w:numPr>
        <w:spacing w:line="276" w:lineRule="auto"/>
        <w:ind w:left="-284" w:right="-1617"/>
        <w:jc w:val="center"/>
        <w:rPr>
          <w:rFonts w:ascii="Comic Sans MS" w:hAnsi="Comic Sans MS"/>
          <w:color w:val="002060"/>
        </w:rPr>
      </w:pPr>
      <w:r w:rsidRPr="00F04D45">
        <w:rPr>
          <w:rFonts w:ascii="Comic Sans MS" w:hAnsi="Comic Sans MS"/>
        </w:rPr>
        <w:t xml:space="preserve">Η εγγραφή σας στην εκδρομή σημαίνει ότι αποδέχεστε τους γενικούς όρους συμμετοχής του γραφείο μας που υπάρχουν στην ιστοσελίδα μας. </w:t>
      </w:r>
      <w:r w:rsidRPr="00F04D45">
        <w:rPr>
          <w:rFonts w:ascii="Comic Sans MS" w:hAnsi="Comic Sans MS"/>
          <w:color w:val="002060"/>
          <w:lang w:val="en-US"/>
        </w:rPr>
        <w:t>www</w:t>
      </w:r>
      <w:r w:rsidRPr="00F04D45">
        <w:rPr>
          <w:rFonts w:ascii="Comic Sans MS" w:hAnsi="Comic Sans MS"/>
          <w:color w:val="002060"/>
        </w:rPr>
        <w:t>.</w:t>
      </w:r>
      <w:r w:rsidRPr="00F04D45">
        <w:rPr>
          <w:rFonts w:ascii="Comic Sans MS" w:hAnsi="Comic Sans MS"/>
          <w:color w:val="002060"/>
          <w:lang w:val="en-US"/>
        </w:rPr>
        <w:t>liakopoulostours</w:t>
      </w:r>
      <w:r w:rsidRPr="00F04D45">
        <w:rPr>
          <w:rFonts w:ascii="Comic Sans MS" w:hAnsi="Comic Sans MS"/>
          <w:color w:val="002060"/>
        </w:rPr>
        <w:t>.</w:t>
      </w:r>
      <w:r w:rsidRPr="00F04D45">
        <w:rPr>
          <w:rFonts w:ascii="Comic Sans MS" w:hAnsi="Comic Sans MS"/>
          <w:color w:val="002060"/>
          <w:lang w:val="en-US"/>
        </w:rPr>
        <w:t>gr</w:t>
      </w:r>
    </w:p>
    <w:p w:rsidR="00C4428F" w:rsidRPr="00C4428F" w:rsidRDefault="00C4428F" w:rsidP="00C4428F">
      <w:pPr>
        <w:ind w:left="-567" w:right="-654"/>
        <w:rPr>
          <w:rFonts w:ascii="Comic Sans MS" w:hAnsi="Comic Sans MS"/>
          <w:b/>
          <w:u w:val="single"/>
          <w:lang w:val="el-GR"/>
        </w:rPr>
      </w:pPr>
    </w:p>
    <w:p w:rsidR="00013DCF" w:rsidRDefault="00013DCF" w:rsidP="00013DCF">
      <w:pPr>
        <w:spacing w:line="360" w:lineRule="auto"/>
        <w:ind w:left="-567" w:right="-2835"/>
        <w:jc w:val="center"/>
        <w:rPr>
          <w:rFonts w:ascii="Verdana" w:hAnsi="Verdana"/>
          <w:b/>
          <w:sz w:val="32"/>
          <w:szCs w:val="32"/>
          <w:lang w:val="el-GR"/>
        </w:rPr>
      </w:pPr>
    </w:p>
    <w:p w:rsidR="00013DCF" w:rsidRPr="00013DCF" w:rsidRDefault="00013DCF" w:rsidP="00013DCF">
      <w:pPr>
        <w:spacing w:line="360" w:lineRule="auto"/>
        <w:ind w:left="-567" w:right="-2835"/>
        <w:jc w:val="center"/>
        <w:rPr>
          <w:rFonts w:ascii="Verdana" w:hAnsi="Verdana"/>
          <w:sz w:val="32"/>
          <w:szCs w:val="32"/>
          <w:lang w:val="el-GR"/>
        </w:rPr>
      </w:pPr>
      <w:r w:rsidRPr="00013DCF">
        <w:rPr>
          <w:rFonts w:ascii="Verdana" w:hAnsi="Verdana"/>
          <w:sz w:val="32"/>
          <w:szCs w:val="32"/>
          <w:lang w:val="el-GR"/>
        </w:rPr>
        <w:t>Πληροφορίες και κρατήσεις θέσεων στα γραφεία μας ή                       Κα Κυριακούλη Γεωργία 6978 185936</w:t>
      </w:r>
    </w:p>
    <w:p w:rsidR="0062428E" w:rsidRPr="0062428E" w:rsidRDefault="0062428E" w:rsidP="00F04D45">
      <w:pPr>
        <w:spacing w:line="360" w:lineRule="auto"/>
        <w:ind w:right="-2835"/>
        <w:rPr>
          <w:sz w:val="28"/>
          <w:szCs w:val="28"/>
          <w:u w:val="single"/>
          <w:lang w:val="el-GR"/>
        </w:rPr>
      </w:pPr>
    </w:p>
    <w:sectPr w:rsidR="0062428E" w:rsidRPr="0062428E" w:rsidSect="008879BB">
      <w:headerReference w:type="default" r:id="rId23"/>
      <w:footerReference w:type="default" r:id="rId24"/>
      <w:pgSz w:w="11906" w:h="16838"/>
      <w:pgMar w:top="0" w:right="3117" w:bottom="142" w:left="851" w:header="18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3E7" w:rsidRDefault="008873E7">
      <w:r>
        <w:separator/>
      </w:r>
    </w:p>
  </w:endnote>
  <w:endnote w:type="continuationSeparator" w:id="1">
    <w:p w:rsidR="008873E7" w:rsidRDefault="008873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boto Condensed">
    <w:altName w:val="Arial"/>
    <w:panose1 w:val="00000000000000000000"/>
    <w:charset w:val="A1"/>
    <w:family w:val="swiss"/>
    <w:notTrueType/>
    <w:pitch w:val="default"/>
    <w:sig w:usb0="00000081" w:usb1="00000000" w:usb2="00000000" w:usb3="00000000" w:csb0="00000008"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Default="009A53CA">
    <w:pPr>
      <w:pStyle w:val="a4"/>
      <w:jc w:val="center"/>
      <w:rPr>
        <w:rFonts w:ascii="Arial" w:hAnsi="Arial" w:cs="Arial"/>
        <w:sz w:val="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E7" w:rsidRDefault="008873E7">
      <w:r>
        <w:separator/>
      </w:r>
    </w:p>
  </w:footnote>
  <w:footnote w:type="continuationSeparator" w:id="1">
    <w:p w:rsidR="008873E7" w:rsidRDefault="00887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Pr="00E83973" w:rsidRDefault="009A53CA" w:rsidP="006A590C">
    <w:pPr>
      <w:pStyle w:val="a3"/>
      <w:tabs>
        <w:tab w:val="clear" w:pos="8306"/>
        <w:tab w:val="left" w:pos="4153"/>
      </w:tabs>
      <w:jc w:val="center"/>
      <w:rPr>
        <w:rFonts w:ascii="Blackadder ITC" w:hAnsi="Blackadder ITC"/>
        <w:b/>
        <w:color w:val="DDD9C3"/>
        <w:sz w:val="16"/>
        <w:szCs w:val="16"/>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56D"/>
    <w:multiLevelType w:val="hybridMultilevel"/>
    <w:tmpl w:val="23700C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5E7861"/>
    <w:multiLevelType w:val="hybridMultilevel"/>
    <w:tmpl w:val="D89A436C"/>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
    <w:nsid w:val="2E361BD0"/>
    <w:multiLevelType w:val="hybridMultilevel"/>
    <w:tmpl w:val="BB125640"/>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noPunctuationKerning/>
  <w:characterSpacingControl w:val="doNotCompress"/>
  <w:hdrShapeDefaults>
    <o:shapedefaults v:ext="edit" spidmax="58370">
      <o:colormenu v:ext="edit" fillcolor="teal"/>
    </o:shapedefaults>
  </w:hdrShapeDefaults>
  <w:footnotePr>
    <w:footnote w:id="0"/>
    <w:footnote w:id="1"/>
  </w:footnotePr>
  <w:endnotePr>
    <w:endnote w:id="0"/>
    <w:endnote w:id="1"/>
  </w:endnotePr>
  <w:compat/>
  <w:rsids>
    <w:rsidRoot w:val="003340A8"/>
    <w:rsid w:val="00000C70"/>
    <w:rsid w:val="0000339A"/>
    <w:rsid w:val="00006B05"/>
    <w:rsid w:val="00006DB9"/>
    <w:rsid w:val="000113B4"/>
    <w:rsid w:val="00011672"/>
    <w:rsid w:val="0001208E"/>
    <w:rsid w:val="0001325A"/>
    <w:rsid w:val="00013DCF"/>
    <w:rsid w:val="0002308F"/>
    <w:rsid w:val="00024149"/>
    <w:rsid w:val="00025999"/>
    <w:rsid w:val="00026C7C"/>
    <w:rsid w:val="000305B3"/>
    <w:rsid w:val="0003324A"/>
    <w:rsid w:val="00035A31"/>
    <w:rsid w:val="00036810"/>
    <w:rsid w:val="000373CA"/>
    <w:rsid w:val="00040AFD"/>
    <w:rsid w:val="00043AEA"/>
    <w:rsid w:val="00044A00"/>
    <w:rsid w:val="00045431"/>
    <w:rsid w:val="000514C7"/>
    <w:rsid w:val="000568F0"/>
    <w:rsid w:val="000606B9"/>
    <w:rsid w:val="00064427"/>
    <w:rsid w:val="000650EE"/>
    <w:rsid w:val="00073C38"/>
    <w:rsid w:val="0007493B"/>
    <w:rsid w:val="0008291E"/>
    <w:rsid w:val="0008390B"/>
    <w:rsid w:val="0009542E"/>
    <w:rsid w:val="00095A75"/>
    <w:rsid w:val="000B01EB"/>
    <w:rsid w:val="000B0E49"/>
    <w:rsid w:val="000B1C7A"/>
    <w:rsid w:val="000B427F"/>
    <w:rsid w:val="000B5A1B"/>
    <w:rsid w:val="000C3918"/>
    <w:rsid w:val="000C6E2E"/>
    <w:rsid w:val="000D0ADA"/>
    <w:rsid w:val="000E5825"/>
    <w:rsid w:val="000E6915"/>
    <w:rsid w:val="000F15A3"/>
    <w:rsid w:val="000F235C"/>
    <w:rsid w:val="000F2C28"/>
    <w:rsid w:val="000F4751"/>
    <w:rsid w:val="000F54D1"/>
    <w:rsid w:val="000F6366"/>
    <w:rsid w:val="000F738F"/>
    <w:rsid w:val="001009C2"/>
    <w:rsid w:val="00100DCD"/>
    <w:rsid w:val="00105C6F"/>
    <w:rsid w:val="001075CC"/>
    <w:rsid w:val="00114B3C"/>
    <w:rsid w:val="00121846"/>
    <w:rsid w:val="00123B25"/>
    <w:rsid w:val="00124EBB"/>
    <w:rsid w:val="001275AB"/>
    <w:rsid w:val="0013013E"/>
    <w:rsid w:val="0014674F"/>
    <w:rsid w:val="00146C91"/>
    <w:rsid w:val="00147F34"/>
    <w:rsid w:val="0015134B"/>
    <w:rsid w:val="00155D5C"/>
    <w:rsid w:val="001617E9"/>
    <w:rsid w:val="00166C0F"/>
    <w:rsid w:val="00186E78"/>
    <w:rsid w:val="001907A4"/>
    <w:rsid w:val="00192CAA"/>
    <w:rsid w:val="001A044B"/>
    <w:rsid w:val="001A4129"/>
    <w:rsid w:val="001A426C"/>
    <w:rsid w:val="001A4B6E"/>
    <w:rsid w:val="001A504C"/>
    <w:rsid w:val="001A5D5C"/>
    <w:rsid w:val="001B3510"/>
    <w:rsid w:val="001B4A71"/>
    <w:rsid w:val="001B6D64"/>
    <w:rsid w:val="001C7DC9"/>
    <w:rsid w:val="001E2A8B"/>
    <w:rsid w:val="001E2A9A"/>
    <w:rsid w:val="001E703B"/>
    <w:rsid w:val="001E7D90"/>
    <w:rsid w:val="00201407"/>
    <w:rsid w:val="00204297"/>
    <w:rsid w:val="002140C3"/>
    <w:rsid w:val="00220FA4"/>
    <w:rsid w:val="0022190D"/>
    <w:rsid w:val="00221AD0"/>
    <w:rsid w:val="0022469C"/>
    <w:rsid w:val="00224FFF"/>
    <w:rsid w:val="00225BC6"/>
    <w:rsid w:val="002268DE"/>
    <w:rsid w:val="00231194"/>
    <w:rsid w:val="00232128"/>
    <w:rsid w:val="00241851"/>
    <w:rsid w:val="0024309F"/>
    <w:rsid w:val="0024353C"/>
    <w:rsid w:val="00257B77"/>
    <w:rsid w:val="00260F85"/>
    <w:rsid w:val="00263693"/>
    <w:rsid w:val="00266092"/>
    <w:rsid w:val="00266520"/>
    <w:rsid w:val="00267855"/>
    <w:rsid w:val="00281C47"/>
    <w:rsid w:val="00282BC1"/>
    <w:rsid w:val="002854B1"/>
    <w:rsid w:val="00292880"/>
    <w:rsid w:val="002934FE"/>
    <w:rsid w:val="002940B6"/>
    <w:rsid w:val="00296E5B"/>
    <w:rsid w:val="002A4897"/>
    <w:rsid w:val="002B2188"/>
    <w:rsid w:val="002B4045"/>
    <w:rsid w:val="002B7D1B"/>
    <w:rsid w:val="002C328A"/>
    <w:rsid w:val="002C42BF"/>
    <w:rsid w:val="002C520A"/>
    <w:rsid w:val="002D128E"/>
    <w:rsid w:val="002D1FF2"/>
    <w:rsid w:val="002D32C9"/>
    <w:rsid w:val="002D6C4D"/>
    <w:rsid w:val="002F2DFF"/>
    <w:rsid w:val="002F46C3"/>
    <w:rsid w:val="002F489B"/>
    <w:rsid w:val="002F68D5"/>
    <w:rsid w:val="00303F97"/>
    <w:rsid w:val="00313FC4"/>
    <w:rsid w:val="0032275E"/>
    <w:rsid w:val="00324C2C"/>
    <w:rsid w:val="003340A8"/>
    <w:rsid w:val="003374D3"/>
    <w:rsid w:val="00342C0A"/>
    <w:rsid w:val="00344553"/>
    <w:rsid w:val="00345DB2"/>
    <w:rsid w:val="00346598"/>
    <w:rsid w:val="00356171"/>
    <w:rsid w:val="00362A34"/>
    <w:rsid w:val="0037310E"/>
    <w:rsid w:val="00374A7C"/>
    <w:rsid w:val="00375356"/>
    <w:rsid w:val="003765FF"/>
    <w:rsid w:val="0037660E"/>
    <w:rsid w:val="0038576E"/>
    <w:rsid w:val="00385C5C"/>
    <w:rsid w:val="00385F5F"/>
    <w:rsid w:val="00397E64"/>
    <w:rsid w:val="003A56B6"/>
    <w:rsid w:val="003B7194"/>
    <w:rsid w:val="003B7E71"/>
    <w:rsid w:val="003C3A3D"/>
    <w:rsid w:val="003C6225"/>
    <w:rsid w:val="003D1FE5"/>
    <w:rsid w:val="003D3723"/>
    <w:rsid w:val="003D3A84"/>
    <w:rsid w:val="003E0E7C"/>
    <w:rsid w:val="003E2A1A"/>
    <w:rsid w:val="003E2BEE"/>
    <w:rsid w:val="003E3C8F"/>
    <w:rsid w:val="003E44FF"/>
    <w:rsid w:val="003E730A"/>
    <w:rsid w:val="003F16D6"/>
    <w:rsid w:val="003F5026"/>
    <w:rsid w:val="003F5290"/>
    <w:rsid w:val="00400CC1"/>
    <w:rsid w:val="00401D68"/>
    <w:rsid w:val="00415026"/>
    <w:rsid w:val="004206F8"/>
    <w:rsid w:val="00422630"/>
    <w:rsid w:val="00422809"/>
    <w:rsid w:val="004235E7"/>
    <w:rsid w:val="00424222"/>
    <w:rsid w:val="00430F79"/>
    <w:rsid w:val="00432717"/>
    <w:rsid w:val="00442BD4"/>
    <w:rsid w:val="00446596"/>
    <w:rsid w:val="004475B2"/>
    <w:rsid w:val="00450C09"/>
    <w:rsid w:val="0045737D"/>
    <w:rsid w:val="00460764"/>
    <w:rsid w:val="00463CF8"/>
    <w:rsid w:val="00464A92"/>
    <w:rsid w:val="00475FB8"/>
    <w:rsid w:val="0048041E"/>
    <w:rsid w:val="00484705"/>
    <w:rsid w:val="00485687"/>
    <w:rsid w:val="00485D03"/>
    <w:rsid w:val="0048718F"/>
    <w:rsid w:val="004925AF"/>
    <w:rsid w:val="004955B2"/>
    <w:rsid w:val="004966E0"/>
    <w:rsid w:val="004A28ED"/>
    <w:rsid w:val="004A6A5F"/>
    <w:rsid w:val="004B1758"/>
    <w:rsid w:val="004B60C1"/>
    <w:rsid w:val="004C0EDF"/>
    <w:rsid w:val="004C4BE9"/>
    <w:rsid w:val="004C51C8"/>
    <w:rsid w:val="004D0898"/>
    <w:rsid w:val="004D71D9"/>
    <w:rsid w:val="004E00DF"/>
    <w:rsid w:val="004E2D5B"/>
    <w:rsid w:val="004E7609"/>
    <w:rsid w:val="005022D7"/>
    <w:rsid w:val="00502760"/>
    <w:rsid w:val="00503090"/>
    <w:rsid w:val="00503454"/>
    <w:rsid w:val="005043D4"/>
    <w:rsid w:val="005114B7"/>
    <w:rsid w:val="005116AF"/>
    <w:rsid w:val="00511C1B"/>
    <w:rsid w:val="005206E4"/>
    <w:rsid w:val="00524E38"/>
    <w:rsid w:val="00526DDA"/>
    <w:rsid w:val="0053106F"/>
    <w:rsid w:val="00532CF4"/>
    <w:rsid w:val="0053500F"/>
    <w:rsid w:val="00535A38"/>
    <w:rsid w:val="00540A4E"/>
    <w:rsid w:val="00543C20"/>
    <w:rsid w:val="00551B24"/>
    <w:rsid w:val="00561320"/>
    <w:rsid w:val="0056146C"/>
    <w:rsid w:val="00561D09"/>
    <w:rsid w:val="00562BB0"/>
    <w:rsid w:val="00565851"/>
    <w:rsid w:val="00572372"/>
    <w:rsid w:val="0057305E"/>
    <w:rsid w:val="00575244"/>
    <w:rsid w:val="00580D18"/>
    <w:rsid w:val="0058125F"/>
    <w:rsid w:val="005917D7"/>
    <w:rsid w:val="005A1614"/>
    <w:rsid w:val="005A1E13"/>
    <w:rsid w:val="005A37E7"/>
    <w:rsid w:val="005B3A34"/>
    <w:rsid w:val="005C0D05"/>
    <w:rsid w:val="005C3187"/>
    <w:rsid w:val="005C3A44"/>
    <w:rsid w:val="005C6121"/>
    <w:rsid w:val="005C7E51"/>
    <w:rsid w:val="005D488E"/>
    <w:rsid w:val="005D4E50"/>
    <w:rsid w:val="005D59E6"/>
    <w:rsid w:val="005D77D5"/>
    <w:rsid w:val="005D7D06"/>
    <w:rsid w:val="00601801"/>
    <w:rsid w:val="00613B42"/>
    <w:rsid w:val="0062428E"/>
    <w:rsid w:val="00626C5C"/>
    <w:rsid w:val="006271BD"/>
    <w:rsid w:val="00627D5A"/>
    <w:rsid w:val="00631FF1"/>
    <w:rsid w:val="00636376"/>
    <w:rsid w:val="00640C12"/>
    <w:rsid w:val="00641819"/>
    <w:rsid w:val="00641C2F"/>
    <w:rsid w:val="00645139"/>
    <w:rsid w:val="00652614"/>
    <w:rsid w:val="006526C3"/>
    <w:rsid w:val="00656F1A"/>
    <w:rsid w:val="00657712"/>
    <w:rsid w:val="006602BD"/>
    <w:rsid w:val="006616DE"/>
    <w:rsid w:val="00662A65"/>
    <w:rsid w:val="006653DC"/>
    <w:rsid w:val="00675E53"/>
    <w:rsid w:val="00682F3C"/>
    <w:rsid w:val="006836C7"/>
    <w:rsid w:val="006929CD"/>
    <w:rsid w:val="00695E6F"/>
    <w:rsid w:val="0069632E"/>
    <w:rsid w:val="006A178C"/>
    <w:rsid w:val="006A31DC"/>
    <w:rsid w:val="006A4AFF"/>
    <w:rsid w:val="006A590C"/>
    <w:rsid w:val="006B3E2F"/>
    <w:rsid w:val="006B76FC"/>
    <w:rsid w:val="006C0131"/>
    <w:rsid w:val="006C5C19"/>
    <w:rsid w:val="006C72AA"/>
    <w:rsid w:val="006C76C5"/>
    <w:rsid w:val="006D2A73"/>
    <w:rsid w:val="006D5033"/>
    <w:rsid w:val="006D73FC"/>
    <w:rsid w:val="006D7C11"/>
    <w:rsid w:val="006E72F2"/>
    <w:rsid w:val="006E7D25"/>
    <w:rsid w:val="006F1C61"/>
    <w:rsid w:val="006F288B"/>
    <w:rsid w:val="006F7C86"/>
    <w:rsid w:val="00702257"/>
    <w:rsid w:val="00704B1D"/>
    <w:rsid w:val="00705A6F"/>
    <w:rsid w:val="00705B07"/>
    <w:rsid w:val="00706EDE"/>
    <w:rsid w:val="00707A18"/>
    <w:rsid w:val="00713356"/>
    <w:rsid w:val="007154D3"/>
    <w:rsid w:val="007159AE"/>
    <w:rsid w:val="00725C44"/>
    <w:rsid w:val="00741C83"/>
    <w:rsid w:val="00753A13"/>
    <w:rsid w:val="00755433"/>
    <w:rsid w:val="007559C3"/>
    <w:rsid w:val="0076449A"/>
    <w:rsid w:val="00766940"/>
    <w:rsid w:val="00771452"/>
    <w:rsid w:val="00774348"/>
    <w:rsid w:val="00781E47"/>
    <w:rsid w:val="00783E6E"/>
    <w:rsid w:val="00792C98"/>
    <w:rsid w:val="00793C06"/>
    <w:rsid w:val="007947C9"/>
    <w:rsid w:val="007962C7"/>
    <w:rsid w:val="00796C92"/>
    <w:rsid w:val="007A09FB"/>
    <w:rsid w:val="007A292F"/>
    <w:rsid w:val="007A45B2"/>
    <w:rsid w:val="007A6484"/>
    <w:rsid w:val="007A75DA"/>
    <w:rsid w:val="007B4EA2"/>
    <w:rsid w:val="007B5F94"/>
    <w:rsid w:val="007B672C"/>
    <w:rsid w:val="007B6EBD"/>
    <w:rsid w:val="007B7294"/>
    <w:rsid w:val="007C3CA5"/>
    <w:rsid w:val="007C4CCD"/>
    <w:rsid w:val="007C6EBE"/>
    <w:rsid w:val="007D0E67"/>
    <w:rsid w:val="007D5737"/>
    <w:rsid w:val="007D633C"/>
    <w:rsid w:val="007D7E65"/>
    <w:rsid w:val="007E02B4"/>
    <w:rsid w:val="007E07C0"/>
    <w:rsid w:val="007E3241"/>
    <w:rsid w:val="007E5266"/>
    <w:rsid w:val="007E5AA7"/>
    <w:rsid w:val="007E61B5"/>
    <w:rsid w:val="0080196F"/>
    <w:rsid w:val="00801BB1"/>
    <w:rsid w:val="00803C34"/>
    <w:rsid w:val="00806441"/>
    <w:rsid w:val="00815725"/>
    <w:rsid w:val="008174BA"/>
    <w:rsid w:val="0082121B"/>
    <w:rsid w:val="00824294"/>
    <w:rsid w:val="008261FE"/>
    <w:rsid w:val="008357E9"/>
    <w:rsid w:val="00836B71"/>
    <w:rsid w:val="00844EF7"/>
    <w:rsid w:val="008459A9"/>
    <w:rsid w:val="008552F5"/>
    <w:rsid w:val="0085604D"/>
    <w:rsid w:val="008636CB"/>
    <w:rsid w:val="008663CE"/>
    <w:rsid w:val="00880E29"/>
    <w:rsid w:val="008873E7"/>
    <w:rsid w:val="008875B8"/>
    <w:rsid w:val="008879BB"/>
    <w:rsid w:val="0089057B"/>
    <w:rsid w:val="008952BE"/>
    <w:rsid w:val="008A48AD"/>
    <w:rsid w:val="008A6773"/>
    <w:rsid w:val="008A7C43"/>
    <w:rsid w:val="008B310F"/>
    <w:rsid w:val="008B695B"/>
    <w:rsid w:val="008C0196"/>
    <w:rsid w:val="008C20BE"/>
    <w:rsid w:val="008C3A80"/>
    <w:rsid w:val="008C40F8"/>
    <w:rsid w:val="008C4D61"/>
    <w:rsid w:val="008C7DCF"/>
    <w:rsid w:val="008D02E8"/>
    <w:rsid w:val="008D2E3C"/>
    <w:rsid w:val="008D3353"/>
    <w:rsid w:val="008E6726"/>
    <w:rsid w:val="008F02B6"/>
    <w:rsid w:val="008F248F"/>
    <w:rsid w:val="008F377E"/>
    <w:rsid w:val="009005FE"/>
    <w:rsid w:val="009019BA"/>
    <w:rsid w:val="00902993"/>
    <w:rsid w:val="0090588B"/>
    <w:rsid w:val="0090622A"/>
    <w:rsid w:val="00920A6C"/>
    <w:rsid w:val="00922104"/>
    <w:rsid w:val="00925026"/>
    <w:rsid w:val="00925C50"/>
    <w:rsid w:val="009304DC"/>
    <w:rsid w:val="00940DBA"/>
    <w:rsid w:val="0094469C"/>
    <w:rsid w:val="00944F65"/>
    <w:rsid w:val="00945A9B"/>
    <w:rsid w:val="009532F9"/>
    <w:rsid w:val="0096361D"/>
    <w:rsid w:val="009637D2"/>
    <w:rsid w:val="009674E6"/>
    <w:rsid w:val="009747A5"/>
    <w:rsid w:val="00974EFF"/>
    <w:rsid w:val="009762B2"/>
    <w:rsid w:val="00977430"/>
    <w:rsid w:val="00987089"/>
    <w:rsid w:val="0098750E"/>
    <w:rsid w:val="00987AED"/>
    <w:rsid w:val="00991DC1"/>
    <w:rsid w:val="00992138"/>
    <w:rsid w:val="00993530"/>
    <w:rsid w:val="009A2859"/>
    <w:rsid w:val="009A4395"/>
    <w:rsid w:val="009A53CA"/>
    <w:rsid w:val="009A7A86"/>
    <w:rsid w:val="009B2B4B"/>
    <w:rsid w:val="009B5091"/>
    <w:rsid w:val="009B75B2"/>
    <w:rsid w:val="009C1306"/>
    <w:rsid w:val="009C2BDC"/>
    <w:rsid w:val="009C3474"/>
    <w:rsid w:val="009C3D0A"/>
    <w:rsid w:val="009C452C"/>
    <w:rsid w:val="009C4826"/>
    <w:rsid w:val="009C5DA5"/>
    <w:rsid w:val="009D11AA"/>
    <w:rsid w:val="009D2812"/>
    <w:rsid w:val="009D4AB4"/>
    <w:rsid w:val="009D74C4"/>
    <w:rsid w:val="009D75A8"/>
    <w:rsid w:val="009E088B"/>
    <w:rsid w:val="009E0ECB"/>
    <w:rsid w:val="009E2A8B"/>
    <w:rsid w:val="009E64BA"/>
    <w:rsid w:val="009F3A13"/>
    <w:rsid w:val="00A00011"/>
    <w:rsid w:val="00A05F5C"/>
    <w:rsid w:val="00A06FCF"/>
    <w:rsid w:val="00A10F81"/>
    <w:rsid w:val="00A11A8D"/>
    <w:rsid w:val="00A12DF6"/>
    <w:rsid w:val="00A134B2"/>
    <w:rsid w:val="00A13A64"/>
    <w:rsid w:val="00A16817"/>
    <w:rsid w:val="00A2175C"/>
    <w:rsid w:val="00A22C3B"/>
    <w:rsid w:val="00A25FDE"/>
    <w:rsid w:val="00A27DBD"/>
    <w:rsid w:val="00A313D4"/>
    <w:rsid w:val="00A32F51"/>
    <w:rsid w:val="00A43DFC"/>
    <w:rsid w:val="00A47BDE"/>
    <w:rsid w:val="00A51C98"/>
    <w:rsid w:val="00A51F23"/>
    <w:rsid w:val="00A53D4C"/>
    <w:rsid w:val="00A607F1"/>
    <w:rsid w:val="00A62135"/>
    <w:rsid w:val="00A63DA4"/>
    <w:rsid w:val="00A6519E"/>
    <w:rsid w:val="00A67847"/>
    <w:rsid w:val="00A76454"/>
    <w:rsid w:val="00A779D1"/>
    <w:rsid w:val="00A83955"/>
    <w:rsid w:val="00A863C1"/>
    <w:rsid w:val="00A87D8E"/>
    <w:rsid w:val="00A90D38"/>
    <w:rsid w:val="00A92950"/>
    <w:rsid w:val="00AA0AB5"/>
    <w:rsid w:val="00AA0CDA"/>
    <w:rsid w:val="00AA0F41"/>
    <w:rsid w:val="00AB65BA"/>
    <w:rsid w:val="00AD7024"/>
    <w:rsid w:val="00AE09E1"/>
    <w:rsid w:val="00AE6208"/>
    <w:rsid w:val="00AF78E6"/>
    <w:rsid w:val="00B04FF4"/>
    <w:rsid w:val="00B11AA2"/>
    <w:rsid w:val="00B1277A"/>
    <w:rsid w:val="00B1408B"/>
    <w:rsid w:val="00B1429B"/>
    <w:rsid w:val="00B209BE"/>
    <w:rsid w:val="00B2608A"/>
    <w:rsid w:val="00B34D32"/>
    <w:rsid w:val="00B36235"/>
    <w:rsid w:val="00B4051A"/>
    <w:rsid w:val="00B41BC2"/>
    <w:rsid w:val="00B41CA0"/>
    <w:rsid w:val="00B4354F"/>
    <w:rsid w:val="00B47FEE"/>
    <w:rsid w:val="00B50AAD"/>
    <w:rsid w:val="00B52DEF"/>
    <w:rsid w:val="00B53DF1"/>
    <w:rsid w:val="00B60C94"/>
    <w:rsid w:val="00B667C8"/>
    <w:rsid w:val="00B7202E"/>
    <w:rsid w:val="00B72D52"/>
    <w:rsid w:val="00B74111"/>
    <w:rsid w:val="00B7416F"/>
    <w:rsid w:val="00B7794F"/>
    <w:rsid w:val="00B803D4"/>
    <w:rsid w:val="00B9273F"/>
    <w:rsid w:val="00B93841"/>
    <w:rsid w:val="00B959E7"/>
    <w:rsid w:val="00B95C5D"/>
    <w:rsid w:val="00B95C7E"/>
    <w:rsid w:val="00B96FF9"/>
    <w:rsid w:val="00BA610C"/>
    <w:rsid w:val="00BB2FA1"/>
    <w:rsid w:val="00BB6045"/>
    <w:rsid w:val="00BB72C0"/>
    <w:rsid w:val="00BB794E"/>
    <w:rsid w:val="00BB7E35"/>
    <w:rsid w:val="00BC0880"/>
    <w:rsid w:val="00BC4920"/>
    <w:rsid w:val="00BC6C88"/>
    <w:rsid w:val="00BD221E"/>
    <w:rsid w:val="00BE35DD"/>
    <w:rsid w:val="00BE4B7B"/>
    <w:rsid w:val="00BE6089"/>
    <w:rsid w:val="00BF0B64"/>
    <w:rsid w:val="00BF4075"/>
    <w:rsid w:val="00BF7BA8"/>
    <w:rsid w:val="00C020D0"/>
    <w:rsid w:val="00C02EF7"/>
    <w:rsid w:val="00C06BA1"/>
    <w:rsid w:val="00C114AF"/>
    <w:rsid w:val="00C126BC"/>
    <w:rsid w:val="00C12D15"/>
    <w:rsid w:val="00C172E3"/>
    <w:rsid w:val="00C232AC"/>
    <w:rsid w:val="00C25EDC"/>
    <w:rsid w:val="00C4428F"/>
    <w:rsid w:val="00C44B5F"/>
    <w:rsid w:val="00C45F48"/>
    <w:rsid w:val="00C460D3"/>
    <w:rsid w:val="00C464E7"/>
    <w:rsid w:val="00C470E9"/>
    <w:rsid w:val="00C505A3"/>
    <w:rsid w:val="00C5139A"/>
    <w:rsid w:val="00C64788"/>
    <w:rsid w:val="00C67AF1"/>
    <w:rsid w:val="00C73CEB"/>
    <w:rsid w:val="00C75E45"/>
    <w:rsid w:val="00C7633E"/>
    <w:rsid w:val="00C81EBE"/>
    <w:rsid w:val="00C86AFB"/>
    <w:rsid w:val="00C86D38"/>
    <w:rsid w:val="00C87863"/>
    <w:rsid w:val="00C87AA9"/>
    <w:rsid w:val="00C906D2"/>
    <w:rsid w:val="00C90F24"/>
    <w:rsid w:val="00C91A1A"/>
    <w:rsid w:val="00C9347C"/>
    <w:rsid w:val="00C9571D"/>
    <w:rsid w:val="00C96AEF"/>
    <w:rsid w:val="00CA32D7"/>
    <w:rsid w:val="00CA4F90"/>
    <w:rsid w:val="00CA5BC9"/>
    <w:rsid w:val="00CA797B"/>
    <w:rsid w:val="00CB3502"/>
    <w:rsid w:val="00CB4F0D"/>
    <w:rsid w:val="00CB6C54"/>
    <w:rsid w:val="00CC03F8"/>
    <w:rsid w:val="00CC11DD"/>
    <w:rsid w:val="00CC2A76"/>
    <w:rsid w:val="00CC2EBA"/>
    <w:rsid w:val="00CD36F3"/>
    <w:rsid w:val="00CD3A22"/>
    <w:rsid w:val="00CE27F8"/>
    <w:rsid w:val="00CE5D88"/>
    <w:rsid w:val="00CF135C"/>
    <w:rsid w:val="00CF19E9"/>
    <w:rsid w:val="00CF2A3C"/>
    <w:rsid w:val="00CF4126"/>
    <w:rsid w:val="00CF6CBC"/>
    <w:rsid w:val="00D01FD7"/>
    <w:rsid w:val="00D07220"/>
    <w:rsid w:val="00D10578"/>
    <w:rsid w:val="00D14193"/>
    <w:rsid w:val="00D15D4F"/>
    <w:rsid w:val="00D3040D"/>
    <w:rsid w:val="00D359CC"/>
    <w:rsid w:val="00D37B5F"/>
    <w:rsid w:val="00D461AE"/>
    <w:rsid w:val="00D50E60"/>
    <w:rsid w:val="00D5222C"/>
    <w:rsid w:val="00D526BB"/>
    <w:rsid w:val="00D5335F"/>
    <w:rsid w:val="00D55B20"/>
    <w:rsid w:val="00D55B9F"/>
    <w:rsid w:val="00D55CE2"/>
    <w:rsid w:val="00D566DB"/>
    <w:rsid w:val="00D57F1B"/>
    <w:rsid w:val="00D6703C"/>
    <w:rsid w:val="00D70A81"/>
    <w:rsid w:val="00D71859"/>
    <w:rsid w:val="00D827C9"/>
    <w:rsid w:val="00D83B8E"/>
    <w:rsid w:val="00D86EBA"/>
    <w:rsid w:val="00D87093"/>
    <w:rsid w:val="00D91423"/>
    <w:rsid w:val="00D953B4"/>
    <w:rsid w:val="00D95D20"/>
    <w:rsid w:val="00D97BB9"/>
    <w:rsid w:val="00DA13A3"/>
    <w:rsid w:val="00DA17EB"/>
    <w:rsid w:val="00DA180B"/>
    <w:rsid w:val="00DA3165"/>
    <w:rsid w:val="00DA4F2C"/>
    <w:rsid w:val="00DA6535"/>
    <w:rsid w:val="00DB38C2"/>
    <w:rsid w:val="00DB512E"/>
    <w:rsid w:val="00DB7786"/>
    <w:rsid w:val="00DC6D8B"/>
    <w:rsid w:val="00DD10CB"/>
    <w:rsid w:val="00DD28D6"/>
    <w:rsid w:val="00DD2CAB"/>
    <w:rsid w:val="00DD4362"/>
    <w:rsid w:val="00DD51D3"/>
    <w:rsid w:val="00DD587B"/>
    <w:rsid w:val="00DE1F53"/>
    <w:rsid w:val="00DE2A31"/>
    <w:rsid w:val="00DE726E"/>
    <w:rsid w:val="00DF08FA"/>
    <w:rsid w:val="00DF144E"/>
    <w:rsid w:val="00E11C9A"/>
    <w:rsid w:val="00E14EAB"/>
    <w:rsid w:val="00E20623"/>
    <w:rsid w:val="00E22BBE"/>
    <w:rsid w:val="00E26330"/>
    <w:rsid w:val="00E27A28"/>
    <w:rsid w:val="00E316F5"/>
    <w:rsid w:val="00E3212C"/>
    <w:rsid w:val="00E3742D"/>
    <w:rsid w:val="00E41D42"/>
    <w:rsid w:val="00E42E82"/>
    <w:rsid w:val="00E435ED"/>
    <w:rsid w:val="00E46BF3"/>
    <w:rsid w:val="00E51626"/>
    <w:rsid w:val="00E51DFD"/>
    <w:rsid w:val="00E52CBD"/>
    <w:rsid w:val="00E54C67"/>
    <w:rsid w:val="00E5535D"/>
    <w:rsid w:val="00E70BB4"/>
    <w:rsid w:val="00E71650"/>
    <w:rsid w:val="00E71A27"/>
    <w:rsid w:val="00E73405"/>
    <w:rsid w:val="00E74251"/>
    <w:rsid w:val="00E8064F"/>
    <w:rsid w:val="00E822AC"/>
    <w:rsid w:val="00E83973"/>
    <w:rsid w:val="00E86211"/>
    <w:rsid w:val="00E923C1"/>
    <w:rsid w:val="00E937EF"/>
    <w:rsid w:val="00EA1E68"/>
    <w:rsid w:val="00EA669A"/>
    <w:rsid w:val="00EB4A78"/>
    <w:rsid w:val="00EC5083"/>
    <w:rsid w:val="00ED2E06"/>
    <w:rsid w:val="00ED4112"/>
    <w:rsid w:val="00ED46BB"/>
    <w:rsid w:val="00ED4FF3"/>
    <w:rsid w:val="00ED593A"/>
    <w:rsid w:val="00ED5DF7"/>
    <w:rsid w:val="00ED72E4"/>
    <w:rsid w:val="00EE1678"/>
    <w:rsid w:val="00EE2782"/>
    <w:rsid w:val="00EE54C4"/>
    <w:rsid w:val="00EF77EC"/>
    <w:rsid w:val="00F04D45"/>
    <w:rsid w:val="00F0564D"/>
    <w:rsid w:val="00F10395"/>
    <w:rsid w:val="00F1282D"/>
    <w:rsid w:val="00F1339C"/>
    <w:rsid w:val="00F15959"/>
    <w:rsid w:val="00F16230"/>
    <w:rsid w:val="00F20594"/>
    <w:rsid w:val="00F222A0"/>
    <w:rsid w:val="00F22E0C"/>
    <w:rsid w:val="00F22F94"/>
    <w:rsid w:val="00F345A4"/>
    <w:rsid w:val="00F378F0"/>
    <w:rsid w:val="00F41145"/>
    <w:rsid w:val="00F46D93"/>
    <w:rsid w:val="00F51E99"/>
    <w:rsid w:val="00F547D2"/>
    <w:rsid w:val="00F56508"/>
    <w:rsid w:val="00F60A20"/>
    <w:rsid w:val="00F66CFB"/>
    <w:rsid w:val="00F7187A"/>
    <w:rsid w:val="00F725CC"/>
    <w:rsid w:val="00F72788"/>
    <w:rsid w:val="00F80322"/>
    <w:rsid w:val="00F834A6"/>
    <w:rsid w:val="00F834F5"/>
    <w:rsid w:val="00F835FD"/>
    <w:rsid w:val="00F845CB"/>
    <w:rsid w:val="00F85114"/>
    <w:rsid w:val="00F85DBA"/>
    <w:rsid w:val="00F862D4"/>
    <w:rsid w:val="00F924FC"/>
    <w:rsid w:val="00F97843"/>
    <w:rsid w:val="00FA4AF1"/>
    <w:rsid w:val="00FA6635"/>
    <w:rsid w:val="00FA6BF0"/>
    <w:rsid w:val="00FB12B4"/>
    <w:rsid w:val="00FB5CA3"/>
    <w:rsid w:val="00FB6241"/>
    <w:rsid w:val="00FC38CA"/>
    <w:rsid w:val="00FC7709"/>
    <w:rsid w:val="00FC7D77"/>
    <w:rsid w:val="00FE1599"/>
    <w:rsid w:val="00FE579D"/>
    <w:rsid w:val="00FE5B67"/>
    <w:rsid w:val="00FF0F29"/>
    <w:rsid w:val="00FF105E"/>
    <w:rsid w:val="00FF39B4"/>
    <w:rsid w:val="00FF3F44"/>
    <w:rsid w:val="00FF67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fillcolor="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E0C"/>
    <w:rPr>
      <w:sz w:val="24"/>
      <w:szCs w:val="24"/>
      <w:lang w:val="en-GB" w:eastAsia="en-US"/>
    </w:rPr>
  </w:style>
  <w:style w:type="paragraph" w:styleId="1">
    <w:name w:val="heading 1"/>
    <w:basedOn w:val="a"/>
    <w:next w:val="a"/>
    <w:qFormat/>
    <w:rsid w:val="006A178C"/>
    <w:pPr>
      <w:keepNext/>
      <w:jc w:val="center"/>
      <w:outlineLvl w:val="0"/>
    </w:pPr>
    <w:rPr>
      <w:sz w:val="52"/>
      <w:lang w:val="en-US"/>
    </w:rPr>
  </w:style>
  <w:style w:type="paragraph" w:styleId="2">
    <w:name w:val="heading 2"/>
    <w:basedOn w:val="a"/>
    <w:next w:val="a"/>
    <w:qFormat/>
    <w:rsid w:val="006A178C"/>
    <w:pPr>
      <w:keepNext/>
      <w:ind w:left="360"/>
      <w:jc w:val="both"/>
      <w:outlineLvl w:val="1"/>
    </w:pPr>
    <w:rPr>
      <w:u w:val="single"/>
      <w:lang w:val="fr-FR"/>
    </w:rPr>
  </w:style>
  <w:style w:type="paragraph" w:styleId="3">
    <w:name w:val="heading 3"/>
    <w:basedOn w:val="a"/>
    <w:next w:val="a"/>
    <w:qFormat/>
    <w:rsid w:val="006A178C"/>
    <w:pPr>
      <w:keepNext/>
      <w:jc w:val="center"/>
      <w:outlineLvl w:val="2"/>
    </w:pPr>
    <w:rPr>
      <w:b/>
      <w:iCs/>
      <w:szCs w:val="20"/>
      <w:lang w:val="el-GR"/>
    </w:rPr>
  </w:style>
  <w:style w:type="paragraph" w:styleId="4">
    <w:name w:val="heading 4"/>
    <w:basedOn w:val="a"/>
    <w:next w:val="a"/>
    <w:qFormat/>
    <w:rsid w:val="006A178C"/>
    <w:pPr>
      <w:keepNext/>
      <w:ind w:left="360"/>
      <w:outlineLvl w:val="3"/>
    </w:pPr>
    <w:rPr>
      <w:rFonts w:ascii="Arial" w:hAnsi="Arial" w:cs="Arial"/>
      <w:b/>
      <w:bCs/>
      <w:lang w:val="el-GR"/>
    </w:rPr>
  </w:style>
  <w:style w:type="paragraph" w:styleId="5">
    <w:name w:val="heading 5"/>
    <w:basedOn w:val="a"/>
    <w:next w:val="a"/>
    <w:qFormat/>
    <w:rsid w:val="006A178C"/>
    <w:pPr>
      <w:keepNext/>
      <w:jc w:val="center"/>
      <w:outlineLvl w:val="4"/>
    </w:pPr>
    <w:rPr>
      <w:rFonts w:ascii="Arial" w:hAnsi="Arial" w:cs="Arial"/>
      <w:b/>
      <w:iCs/>
      <w:sz w:val="20"/>
      <w:szCs w:val="20"/>
      <w:lang w:val="el-GR"/>
    </w:rPr>
  </w:style>
  <w:style w:type="paragraph" w:styleId="6">
    <w:name w:val="heading 6"/>
    <w:basedOn w:val="a"/>
    <w:next w:val="a"/>
    <w:qFormat/>
    <w:rsid w:val="006A178C"/>
    <w:pPr>
      <w:keepNext/>
      <w:tabs>
        <w:tab w:val="left" w:pos="720"/>
      </w:tabs>
      <w:outlineLvl w:val="5"/>
    </w:pPr>
    <w:rPr>
      <w:rFonts w:ascii="Arial" w:hAnsi="Arial" w:cs="Arial"/>
      <w:b/>
      <w:bCs/>
      <w:lang w:val="el-GR"/>
    </w:rPr>
  </w:style>
  <w:style w:type="paragraph" w:styleId="7">
    <w:name w:val="heading 7"/>
    <w:basedOn w:val="a"/>
    <w:next w:val="a"/>
    <w:qFormat/>
    <w:rsid w:val="006A178C"/>
    <w:pPr>
      <w:keepNext/>
      <w:ind w:firstLine="360"/>
      <w:outlineLvl w:val="6"/>
    </w:pPr>
    <w:rPr>
      <w:rFonts w:ascii="Arial" w:hAnsi="Arial" w:cs="Arial"/>
      <w:b/>
      <w:bCs/>
      <w:u w:val="single"/>
      <w:lang w:val="el-GR"/>
    </w:rPr>
  </w:style>
  <w:style w:type="paragraph" w:styleId="8">
    <w:name w:val="heading 8"/>
    <w:basedOn w:val="a"/>
    <w:next w:val="a"/>
    <w:qFormat/>
    <w:rsid w:val="006A178C"/>
    <w:pPr>
      <w:keepNext/>
      <w:spacing w:line="360" w:lineRule="auto"/>
      <w:jc w:val="center"/>
      <w:outlineLvl w:val="7"/>
    </w:pPr>
    <w:rPr>
      <w:rFonts w:ascii="Comic Sans MS" w:hAnsi="Comic Sans MS" w:cs="Arial"/>
      <w:b/>
      <w:bCs/>
      <w:iCs/>
      <w:lang w:val="en-US"/>
    </w:rPr>
  </w:style>
  <w:style w:type="paragraph" w:styleId="9">
    <w:name w:val="heading 9"/>
    <w:basedOn w:val="a"/>
    <w:next w:val="a"/>
    <w:qFormat/>
    <w:rsid w:val="006A178C"/>
    <w:pPr>
      <w:keepNext/>
      <w:spacing w:line="360" w:lineRule="auto"/>
      <w:outlineLvl w:val="8"/>
    </w:pPr>
    <w:rPr>
      <w:rFonts w:ascii="Comic Sans MS" w:hAnsi="Comic Sans MS" w:cs="Arial"/>
      <w:b/>
      <w:bCs/>
      <w:i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178C"/>
    <w:pPr>
      <w:tabs>
        <w:tab w:val="center" w:pos="4153"/>
        <w:tab w:val="right" w:pos="8306"/>
      </w:tabs>
    </w:pPr>
  </w:style>
  <w:style w:type="paragraph" w:styleId="a4">
    <w:name w:val="footer"/>
    <w:basedOn w:val="a"/>
    <w:link w:val="Char0"/>
    <w:uiPriority w:val="99"/>
    <w:rsid w:val="006A178C"/>
    <w:pPr>
      <w:tabs>
        <w:tab w:val="center" w:pos="4153"/>
        <w:tab w:val="right" w:pos="8306"/>
      </w:tabs>
    </w:pPr>
  </w:style>
  <w:style w:type="character" w:styleId="a5">
    <w:name w:val="page number"/>
    <w:basedOn w:val="a0"/>
    <w:rsid w:val="006A178C"/>
  </w:style>
  <w:style w:type="character" w:styleId="-">
    <w:name w:val="Hyperlink"/>
    <w:uiPriority w:val="99"/>
    <w:rsid w:val="006A178C"/>
    <w:rPr>
      <w:color w:val="0000FF"/>
      <w:u w:val="single"/>
    </w:rPr>
  </w:style>
  <w:style w:type="paragraph" w:styleId="a6">
    <w:name w:val="Body Text"/>
    <w:basedOn w:val="a"/>
    <w:rsid w:val="006A178C"/>
    <w:rPr>
      <w:b/>
      <w:sz w:val="22"/>
      <w:szCs w:val="20"/>
      <w:lang w:val="en-US"/>
    </w:rPr>
  </w:style>
  <w:style w:type="paragraph" w:styleId="20">
    <w:name w:val="Body Text 2"/>
    <w:basedOn w:val="a"/>
    <w:rsid w:val="006A178C"/>
    <w:rPr>
      <w:bCs/>
      <w:sz w:val="22"/>
      <w:szCs w:val="20"/>
      <w:lang w:val="el-GR"/>
    </w:rPr>
  </w:style>
  <w:style w:type="character" w:styleId="-0">
    <w:name w:val="FollowedHyperlink"/>
    <w:rsid w:val="006A178C"/>
    <w:rPr>
      <w:color w:val="800080"/>
      <w:u w:val="single"/>
    </w:rPr>
  </w:style>
  <w:style w:type="paragraph" w:styleId="30">
    <w:name w:val="Body Text Indent 3"/>
    <w:basedOn w:val="a"/>
    <w:rsid w:val="006A178C"/>
    <w:pPr>
      <w:tabs>
        <w:tab w:val="left" w:pos="720"/>
      </w:tabs>
      <w:ind w:left="720"/>
    </w:pPr>
    <w:rPr>
      <w:lang w:val="el-GR"/>
    </w:rPr>
  </w:style>
  <w:style w:type="paragraph" w:styleId="a7">
    <w:name w:val="Plain Text"/>
    <w:basedOn w:val="a"/>
    <w:rsid w:val="00C7633E"/>
    <w:pPr>
      <w:autoSpaceDE w:val="0"/>
      <w:autoSpaceDN w:val="0"/>
    </w:pPr>
    <w:rPr>
      <w:rFonts w:ascii="Courier New" w:hAnsi="Courier New" w:cs="Courier New"/>
      <w:sz w:val="20"/>
      <w:szCs w:val="20"/>
    </w:rPr>
  </w:style>
  <w:style w:type="paragraph" w:styleId="Web">
    <w:name w:val="Normal (Web)"/>
    <w:basedOn w:val="a"/>
    <w:uiPriority w:val="99"/>
    <w:rsid w:val="00E22BBE"/>
    <w:pPr>
      <w:spacing w:before="100" w:beforeAutospacing="1" w:after="100" w:afterAutospacing="1"/>
    </w:pPr>
    <w:rPr>
      <w:lang w:val="en-US"/>
    </w:rPr>
  </w:style>
  <w:style w:type="paragraph" w:styleId="a8">
    <w:name w:val="Title"/>
    <w:basedOn w:val="a"/>
    <w:qFormat/>
    <w:rsid w:val="00781E47"/>
    <w:pPr>
      <w:jc w:val="center"/>
    </w:pPr>
    <w:rPr>
      <w:b/>
      <w:szCs w:val="20"/>
      <w:u w:val="single"/>
      <w:lang w:val="en-US"/>
    </w:rPr>
  </w:style>
  <w:style w:type="character" w:styleId="a9">
    <w:name w:val="Strong"/>
    <w:uiPriority w:val="22"/>
    <w:qFormat/>
    <w:rsid w:val="008A7C43"/>
    <w:rPr>
      <w:b/>
      <w:bCs/>
    </w:rPr>
  </w:style>
  <w:style w:type="paragraph" w:styleId="aa">
    <w:name w:val="Balloon Text"/>
    <w:basedOn w:val="a"/>
    <w:semiHidden/>
    <w:rsid w:val="001275AB"/>
    <w:rPr>
      <w:rFonts w:ascii="Tahoma" w:hAnsi="Tahoma" w:cs="Tahoma"/>
      <w:sz w:val="16"/>
      <w:szCs w:val="16"/>
    </w:rPr>
  </w:style>
  <w:style w:type="table" w:styleId="ab">
    <w:name w:val="Table Grid"/>
    <w:basedOn w:val="a1"/>
    <w:rsid w:val="009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166C0F"/>
    <w:pPr>
      <w:spacing w:after="120"/>
    </w:pPr>
    <w:rPr>
      <w:sz w:val="16"/>
      <w:szCs w:val="16"/>
    </w:rPr>
  </w:style>
  <w:style w:type="character" w:customStyle="1" w:styleId="description">
    <w:name w:val="description"/>
    <w:basedOn w:val="a0"/>
    <w:rsid w:val="001A504C"/>
  </w:style>
  <w:style w:type="character" w:customStyle="1" w:styleId="georgiablanc">
    <w:name w:val="georgiablanc"/>
    <w:basedOn w:val="a0"/>
    <w:rsid w:val="00A06FCF"/>
  </w:style>
  <w:style w:type="character" w:customStyle="1" w:styleId="A00">
    <w:name w:val="A0"/>
    <w:uiPriority w:val="99"/>
    <w:rsid w:val="00F20594"/>
    <w:rPr>
      <w:rFonts w:cs="Roboto Condensed"/>
      <w:b/>
      <w:bCs/>
      <w:color w:val="000000"/>
      <w:sz w:val="16"/>
      <w:szCs w:val="16"/>
    </w:rPr>
  </w:style>
  <w:style w:type="character" w:customStyle="1" w:styleId="Char0">
    <w:name w:val="Υποσέλιδο Char"/>
    <w:link w:val="a4"/>
    <w:uiPriority w:val="99"/>
    <w:rsid w:val="00C232AC"/>
    <w:rPr>
      <w:sz w:val="24"/>
      <w:szCs w:val="24"/>
      <w:lang w:eastAsia="en-US"/>
    </w:rPr>
  </w:style>
  <w:style w:type="paragraph" w:customStyle="1" w:styleId="default">
    <w:name w:val="default"/>
    <w:basedOn w:val="a"/>
    <w:rsid w:val="00C96AEF"/>
    <w:pPr>
      <w:autoSpaceDE w:val="0"/>
      <w:autoSpaceDN w:val="0"/>
    </w:pPr>
    <w:rPr>
      <w:rFonts w:ascii="Arial" w:eastAsia="Calibri" w:hAnsi="Arial" w:cs="Arial"/>
      <w:color w:val="000000"/>
      <w:lang w:val="en-US"/>
    </w:rPr>
  </w:style>
  <w:style w:type="paragraph" w:styleId="ac">
    <w:name w:val="List Paragraph"/>
    <w:basedOn w:val="a"/>
    <w:uiPriority w:val="34"/>
    <w:qFormat/>
    <w:rsid w:val="00E42E82"/>
    <w:pPr>
      <w:ind w:left="720"/>
    </w:pPr>
    <w:rPr>
      <w:lang w:val="el-GR" w:eastAsia="el-GR"/>
    </w:rPr>
  </w:style>
  <w:style w:type="paragraph" w:styleId="ad">
    <w:name w:val="No Spacing"/>
    <w:uiPriority w:val="1"/>
    <w:qFormat/>
    <w:rsid w:val="00CC2EBA"/>
    <w:rPr>
      <w:rFonts w:ascii="Calibri" w:eastAsia="Calibri" w:hAnsi="Calibri"/>
      <w:sz w:val="22"/>
      <w:szCs w:val="22"/>
      <w:lang w:eastAsia="en-US"/>
    </w:rPr>
  </w:style>
  <w:style w:type="character" w:customStyle="1" w:styleId="Char">
    <w:name w:val="Κεφαλίδα Char"/>
    <w:basedOn w:val="a0"/>
    <w:link w:val="a3"/>
    <w:rsid w:val="00C460D3"/>
    <w:rPr>
      <w:sz w:val="24"/>
      <w:szCs w:val="24"/>
      <w:lang w:val="en-GB" w:eastAsia="en-US"/>
    </w:rPr>
  </w:style>
  <w:style w:type="character" w:customStyle="1" w:styleId="oypena">
    <w:name w:val="oypena"/>
    <w:basedOn w:val="a0"/>
    <w:rsid w:val="00FC7D77"/>
  </w:style>
</w:styles>
</file>

<file path=word/webSettings.xml><?xml version="1.0" encoding="utf-8"?>
<w:webSettings xmlns:r="http://schemas.openxmlformats.org/officeDocument/2006/relationships" xmlns:w="http://schemas.openxmlformats.org/wordprocessingml/2006/main">
  <w:divs>
    <w:div w:id="59712255">
      <w:bodyDiv w:val="1"/>
      <w:marLeft w:val="0"/>
      <w:marRight w:val="0"/>
      <w:marTop w:val="0"/>
      <w:marBottom w:val="0"/>
      <w:divBdr>
        <w:top w:val="none" w:sz="0" w:space="0" w:color="auto"/>
        <w:left w:val="none" w:sz="0" w:space="0" w:color="auto"/>
        <w:bottom w:val="none" w:sz="0" w:space="0" w:color="auto"/>
        <w:right w:val="none" w:sz="0" w:space="0" w:color="auto"/>
      </w:divBdr>
    </w:div>
    <w:div w:id="185490505">
      <w:bodyDiv w:val="1"/>
      <w:marLeft w:val="0"/>
      <w:marRight w:val="0"/>
      <w:marTop w:val="0"/>
      <w:marBottom w:val="0"/>
      <w:divBdr>
        <w:top w:val="none" w:sz="0" w:space="0" w:color="auto"/>
        <w:left w:val="none" w:sz="0" w:space="0" w:color="auto"/>
        <w:bottom w:val="none" w:sz="0" w:space="0" w:color="auto"/>
        <w:right w:val="none" w:sz="0" w:space="0" w:color="auto"/>
      </w:divBdr>
    </w:div>
    <w:div w:id="379745098">
      <w:bodyDiv w:val="1"/>
      <w:marLeft w:val="0"/>
      <w:marRight w:val="0"/>
      <w:marTop w:val="0"/>
      <w:marBottom w:val="0"/>
      <w:divBdr>
        <w:top w:val="none" w:sz="0" w:space="0" w:color="auto"/>
        <w:left w:val="none" w:sz="0" w:space="0" w:color="auto"/>
        <w:bottom w:val="none" w:sz="0" w:space="0" w:color="auto"/>
        <w:right w:val="none" w:sz="0" w:space="0" w:color="auto"/>
      </w:divBdr>
    </w:div>
    <w:div w:id="486826399">
      <w:bodyDiv w:val="1"/>
      <w:marLeft w:val="0"/>
      <w:marRight w:val="0"/>
      <w:marTop w:val="0"/>
      <w:marBottom w:val="0"/>
      <w:divBdr>
        <w:top w:val="none" w:sz="0" w:space="0" w:color="auto"/>
        <w:left w:val="none" w:sz="0" w:space="0" w:color="auto"/>
        <w:bottom w:val="none" w:sz="0" w:space="0" w:color="auto"/>
        <w:right w:val="none" w:sz="0" w:space="0" w:color="auto"/>
      </w:divBdr>
      <w:divsChild>
        <w:div w:id="1552571002">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60334079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589968183">
      <w:bodyDiv w:val="1"/>
      <w:marLeft w:val="0"/>
      <w:marRight w:val="0"/>
      <w:marTop w:val="0"/>
      <w:marBottom w:val="0"/>
      <w:divBdr>
        <w:top w:val="none" w:sz="0" w:space="0" w:color="auto"/>
        <w:left w:val="none" w:sz="0" w:space="0" w:color="auto"/>
        <w:bottom w:val="none" w:sz="0" w:space="0" w:color="auto"/>
        <w:right w:val="none" w:sz="0" w:space="0" w:color="auto"/>
      </w:divBdr>
    </w:div>
    <w:div w:id="637539760">
      <w:bodyDiv w:val="1"/>
      <w:marLeft w:val="0"/>
      <w:marRight w:val="0"/>
      <w:marTop w:val="0"/>
      <w:marBottom w:val="0"/>
      <w:divBdr>
        <w:top w:val="none" w:sz="0" w:space="0" w:color="auto"/>
        <w:left w:val="none" w:sz="0" w:space="0" w:color="auto"/>
        <w:bottom w:val="none" w:sz="0" w:space="0" w:color="auto"/>
        <w:right w:val="none" w:sz="0" w:space="0" w:color="auto"/>
      </w:divBdr>
      <w:divsChild>
        <w:div w:id="1742171134">
          <w:marLeft w:val="0"/>
          <w:marRight w:val="0"/>
          <w:marTop w:val="0"/>
          <w:marBottom w:val="0"/>
          <w:divBdr>
            <w:top w:val="none" w:sz="0" w:space="0" w:color="auto"/>
            <w:left w:val="none" w:sz="0" w:space="0" w:color="auto"/>
            <w:bottom w:val="none" w:sz="0" w:space="0" w:color="auto"/>
            <w:right w:val="none" w:sz="0" w:space="0" w:color="auto"/>
          </w:divBdr>
          <w:divsChild>
            <w:div w:id="1225219928">
              <w:marLeft w:val="0"/>
              <w:marRight w:val="0"/>
              <w:marTop w:val="0"/>
              <w:marBottom w:val="0"/>
              <w:divBdr>
                <w:top w:val="none" w:sz="0" w:space="0" w:color="auto"/>
                <w:left w:val="none" w:sz="0" w:space="0" w:color="auto"/>
                <w:bottom w:val="none" w:sz="0" w:space="0" w:color="auto"/>
                <w:right w:val="none" w:sz="0" w:space="0" w:color="auto"/>
              </w:divBdr>
              <w:divsChild>
                <w:div w:id="191387489">
                  <w:marLeft w:val="0"/>
                  <w:marRight w:val="0"/>
                  <w:marTop w:val="0"/>
                  <w:marBottom w:val="0"/>
                  <w:divBdr>
                    <w:top w:val="none" w:sz="0" w:space="0" w:color="auto"/>
                    <w:left w:val="none" w:sz="0" w:space="0" w:color="auto"/>
                    <w:bottom w:val="none" w:sz="0" w:space="0" w:color="auto"/>
                    <w:right w:val="none" w:sz="0" w:space="0" w:color="auto"/>
                  </w:divBdr>
                  <w:divsChild>
                    <w:div w:id="1888642572">
                      <w:marLeft w:val="80"/>
                      <w:marRight w:val="80"/>
                      <w:marTop w:val="0"/>
                      <w:marBottom w:val="0"/>
                      <w:divBdr>
                        <w:top w:val="none" w:sz="0" w:space="0" w:color="auto"/>
                        <w:left w:val="none" w:sz="0" w:space="0" w:color="auto"/>
                        <w:bottom w:val="none" w:sz="0" w:space="0" w:color="auto"/>
                        <w:right w:val="none" w:sz="0" w:space="0" w:color="auto"/>
                      </w:divBdr>
                      <w:divsChild>
                        <w:div w:id="1960606761">
                          <w:marLeft w:val="0"/>
                          <w:marRight w:val="0"/>
                          <w:marTop w:val="0"/>
                          <w:marBottom w:val="200"/>
                          <w:divBdr>
                            <w:top w:val="none" w:sz="0" w:space="0" w:color="auto"/>
                            <w:left w:val="none" w:sz="0" w:space="0" w:color="auto"/>
                            <w:bottom w:val="none" w:sz="0" w:space="0" w:color="auto"/>
                            <w:right w:val="none" w:sz="0" w:space="0" w:color="auto"/>
                          </w:divBdr>
                          <w:divsChild>
                            <w:div w:id="972565350">
                              <w:marLeft w:val="0"/>
                              <w:marRight w:val="0"/>
                              <w:marTop w:val="0"/>
                              <w:marBottom w:val="0"/>
                              <w:divBdr>
                                <w:top w:val="none" w:sz="0" w:space="0" w:color="auto"/>
                                <w:left w:val="none" w:sz="0" w:space="0" w:color="auto"/>
                                <w:bottom w:val="none" w:sz="0" w:space="0" w:color="auto"/>
                                <w:right w:val="none" w:sz="0" w:space="0" w:color="auto"/>
                              </w:divBdr>
                              <w:divsChild>
                                <w:div w:id="1982269442">
                                  <w:marLeft w:val="0"/>
                                  <w:marRight w:val="0"/>
                                  <w:marTop w:val="0"/>
                                  <w:marBottom w:val="0"/>
                                  <w:divBdr>
                                    <w:top w:val="none" w:sz="0" w:space="0" w:color="auto"/>
                                    <w:left w:val="none" w:sz="0" w:space="0" w:color="auto"/>
                                    <w:bottom w:val="none" w:sz="0" w:space="0" w:color="auto"/>
                                    <w:right w:val="none" w:sz="0" w:space="0" w:color="auto"/>
                                  </w:divBdr>
                                  <w:divsChild>
                                    <w:div w:id="1778061086">
                                      <w:marLeft w:val="0"/>
                                      <w:marRight w:val="0"/>
                                      <w:marTop w:val="0"/>
                                      <w:marBottom w:val="400"/>
                                      <w:divBdr>
                                        <w:top w:val="none" w:sz="0" w:space="0" w:color="auto"/>
                                        <w:left w:val="none" w:sz="0" w:space="0" w:color="auto"/>
                                        <w:bottom w:val="none" w:sz="0" w:space="0" w:color="auto"/>
                                        <w:right w:val="none" w:sz="0" w:space="0" w:color="auto"/>
                                      </w:divBdr>
                                      <w:divsChild>
                                        <w:div w:id="1699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880261">
      <w:bodyDiv w:val="1"/>
      <w:marLeft w:val="0"/>
      <w:marRight w:val="0"/>
      <w:marTop w:val="0"/>
      <w:marBottom w:val="0"/>
      <w:divBdr>
        <w:top w:val="none" w:sz="0" w:space="0" w:color="auto"/>
        <w:left w:val="none" w:sz="0" w:space="0" w:color="auto"/>
        <w:bottom w:val="none" w:sz="0" w:space="0" w:color="auto"/>
        <w:right w:val="none" w:sz="0" w:space="0" w:color="auto"/>
      </w:divBdr>
    </w:div>
    <w:div w:id="1079641722">
      <w:bodyDiv w:val="1"/>
      <w:marLeft w:val="0"/>
      <w:marRight w:val="0"/>
      <w:marTop w:val="0"/>
      <w:marBottom w:val="0"/>
      <w:divBdr>
        <w:top w:val="none" w:sz="0" w:space="0" w:color="auto"/>
        <w:left w:val="none" w:sz="0" w:space="0" w:color="auto"/>
        <w:bottom w:val="none" w:sz="0" w:space="0" w:color="auto"/>
        <w:right w:val="none" w:sz="0" w:space="0" w:color="auto"/>
      </w:divBdr>
    </w:div>
    <w:div w:id="1130517104">
      <w:bodyDiv w:val="1"/>
      <w:marLeft w:val="0"/>
      <w:marRight w:val="0"/>
      <w:marTop w:val="0"/>
      <w:marBottom w:val="0"/>
      <w:divBdr>
        <w:top w:val="none" w:sz="0" w:space="0" w:color="auto"/>
        <w:left w:val="none" w:sz="0" w:space="0" w:color="auto"/>
        <w:bottom w:val="none" w:sz="0" w:space="0" w:color="auto"/>
        <w:right w:val="none" w:sz="0" w:space="0" w:color="auto"/>
      </w:divBdr>
      <w:divsChild>
        <w:div w:id="220026429">
          <w:marLeft w:val="0"/>
          <w:marRight w:val="0"/>
          <w:marTop w:val="0"/>
          <w:marBottom w:val="0"/>
          <w:divBdr>
            <w:top w:val="none" w:sz="0" w:space="0" w:color="auto"/>
            <w:left w:val="none" w:sz="0" w:space="0" w:color="auto"/>
            <w:bottom w:val="none" w:sz="0" w:space="0" w:color="auto"/>
            <w:right w:val="none" w:sz="0" w:space="0" w:color="auto"/>
          </w:divBdr>
        </w:div>
        <w:div w:id="1944073818">
          <w:marLeft w:val="0"/>
          <w:marRight w:val="0"/>
          <w:marTop w:val="0"/>
          <w:marBottom w:val="0"/>
          <w:divBdr>
            <w:top w:val="none" w:sz="0" w:space="0" w:color="auto"/>
            <w:left w:val="none" w:sz="0" w:space="0" w:color="auto"/>
            <w:bottom w:val="none" w:sz="0" w:space="0" w:color="auto"/>
            <w:right w:val="none" w:sz="0" w:space="0" w:color="auto"/>
          </w:divBdr>
        </w:div>
      </w:divsChild>
    </w:div>
    <w:div w:id="1185243135">
      <w:bodyDiv w:val="1"/>
      <w:marLeft w:val="0"/>
      <w:marRight w:val="0"/>
      <w:marTop w:val="0"/>
      <w:marBottom w:val="0"/>
      <w:divBdr>
        <w:top w:val="none" w:sz="0" w:space="0" w:color="auto"/>
        <w:left w:val="none" w:sz="0" w:space="0" w:color="auto"/>
        <w:bottom w:val="none" w:sz="0" w:space="0" w:color="auto"/>
        <w:right w:val="none" w:sz="0" w:space="0" w:color="auto"/>
      </w:divBdr>
      <w:divsChild>
        <w:div w:id="866067977">
          <w:marLeft w:val="0"/>
          <w:marRight w:val="0"/>
          <w:marTop w:val="0"/>
          <w:marBottom w:val="0"/>
          <w:divBdr>
            <w:top w:val="none" w:sz="0" w:space="0" w:color="auto"/>
            <w:left w:val="none" w:sz="0" w:space="0" w:color="auto"/>
            <w:bottom w:val="none" w:sz="0" w:space="0" w:color="auto"/>
            <w:right w:val="none" w:sz="0" w:space="0" w:color="auto"/>
          </w:divBdr>
          <w:divsChild>
            <w:div w:id="264312214">
              <w:marLeft w:val="0"/>
              <w:marRight w:val="0"/>
              <w:marTop w:val="0"/>
              <w:marBottom w:val="0"/>
              <w:divBdr>
                <w:top w:val="none" w:sz="0" w:space="0" w:color="auto"/>
                <w:left w:val="none" w:sz="0" w:space="0" w:color="auto"/>
                <w:bottom w:val="none" w:sz="0" w:space="0" w:color="auto"/>
                <w:right w:val="none" w:sz="0" w:space="0" w:color="auto"/>
              </w:divBdr>
              <w:divsChild>
                <w:div w:id="559709830">
                  <w:marLeft w:val="0"/>
                  <w:marRight w:val="0"/>
                  <w:marTop w:val="0"/>
                  <w:marBottom w:val="0"/>
                  <w:divBdr>
                    <w:top w:val="none" w:sz="0" w:space="0" w:color="auto"/>
                    <w:left w:val="none" w:sz="0" w:space="0" w:color="auto"/>
                    <w:bottom w:val="none" w:sz="0" w:space="0" w:color="auto"/>
                    <w:right w:val="none" w:sz="0" w:space="0" w:color="auto"/>
                  </w:divBdr>
                  <w:divsChild>
                    <w:div w:id="217253752">
                      <w:marLeft w:val="80"/>
                      <w:marRight w:val="80"/>
                      <w:marTop w:val="0"/>
                      <w:marBottom w:val="0"/>
                      <w:divBdr>
                        <w:top w:val="none" w:sz="0" w:space="0" w:color="auto"/>
                        <w:left w:val="none" w:sz="0" w:space="0" w:color="auto"/>
                        <w:bottom w:val="none" w:sz="0" w:space="0" w:color="auto"/>
                        <w:right w:val="none" w:sz="0" w:space="0" w:color="auto"/>
                      </w:divBdr>
                      <w:divsChild>
                        <w:div w:id="963659674">
                          <w:marLeft w:val="0"/>
                          <w:marRight w:val="0"/>
                          <w:marTop w:val="0"/>
                          <w:marBottom w:val="200"/>
                          <w:divBdr>
                            <w:top w:val="none" w:sz="0" w:space="0" w:color="auto"/>
                            <w:left w:val="none" w:sz="0" w:space="0" w:color="auto"/>
                            <w:bottom w:val="none" w:sz="0" w:space="0" w:color="auto"/>
                            <w:right w:val="none" w:sz="0" w:space="0" w:color="auto"/>
                          </w:divBdr>
                          <w:divsChild>
                            <w:div w:id="1746416098">
                              <w:marLeft w:val="0"/>
                              <w:marRight w:val="0"/>
                              <w:marTop w:val="0"/>
                              <w:marBottom w:val="0"/>
                              <w:divBdr>
                                <w:top w:val="none" w:sz="0" w:space="0" w:color="auto"/>
                                <w:left w:val="none" w:sz="0" w:space="0" w:color="auto"/>
                                <w:bottom w:val="none" w:sz="0" w:space="0" w:color="auto"/>
                                <w:right w:val="none" w:sz="0" w:space="0" w:color="auto"/>
                              </w:divBdr>
                              <w:divsChild>
                                <w:div w:id="1030227354">
                                  <w:marLeft w:val="0"/>
                                  <w:marRight w:val="0"/>
                                  <w:marTop w:val="0"/>
                                  <w:marBottom w:val="0"/>
                                  <w:divBdr>
                                    <w:top w:val="none" w:sz="0" w:space="0" w:color="auto"/>
                                    <w:left w:val="none" w:sz="0" w:space="0" w:color="auto"/>
                                    <w:bottom w:val="none" w:sz="0" w:space="0" w:color="auto"/>
                                    <w:right w:val="none" w:sz="0" w:space="0" w:color="auto"/>
                                  </w:divBdr>
                                  <w:divsChild>
                                    <w:div w:id="54670141">
                                      <w:marLeft w:val="0"/>
                                      <w:marRight w:val="0"/>
                                      <w:marTop w:val="0"/>
                                      <w:marBottom w:val="400"/>
                                      <w:divBdr>
                                        <w:top w:val="none" w:sz="0" w:space="0" w:color="auto"/>
                                        <w:left w:val="none" w:sz="0" w:space="0" w:color="auto"/>
                                        <w:bottom w:val="none" w:sz="0" w:space="0" w:color="auto"/>
                                        <w:right w:val="none" w:sz="0" w:space="0" w:color="auto"/>
                                      </w:divBdr>
                                      <w:divsChild>
                                        <w:div w:id="917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449145">
      <w:bodyDiv w:val="1"/>
      <w:marLeft w:val="0"/>
      <w:marRight w:val="0"/>
      <w:marTop w:val="0"/>
      <w:marBottom w:val="0"/>
      <w:divBdr>
        <w:top w:val="none" w:sz="0" w:space="0" w:color="auto"/>
        <w:left w:val="none" w:sz="0" w:space="0" w:color="auto"/>
        <w:bottom w:val="none" w:sz="0" w:space="0" w:color="auto"/>
        <w:right w:val="none" w:sz="0" w:space="0" w:color="auto"/>
      </w:divBdr>
    </w:div>
    <w:div w:id="1267689988">
      <w:bodyDiv w:val="1"/>
      <w:marLeft w:val="0"/>
      <w:marRight w:val="0"/>
      <w:marTop w:val="0"/>
      <w:marBottom w:val="0"/>
      <w:divBdr>
        <w:top w:val="none" w:sz="0" w:space="0" w:color="auto"/>
        <w:left w:val="none" w:sz="0" w:space="0" w:color="auto"/>
        <w:bottom w:val="none" w:sz="0" w:space="0" w:color="auto"/>
        <w:right w:val="none" w:sz="0" w:space="0" w:color="auto"/>
      </w:divBdr>
      <w:divsChild>
        <w:div w:id="237398449">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01536719">
              <w:marLeft w:val="0"/>
              <w:marRight w:val="0"/>
              <w:marTop w:val="0"/>
              <w:marBottom w:val="0"/>
              <w:divBdr>
                <w:top w:val="none" w:sz="0" w:space="0" w:color="auto"/>
                <w:left w:val="none" w:sz="0" w:space="0" w:color="auto"/>
                <w:bottom w:val="none" w:sz="0" w:space="0" w:color="auto"/>
                <w:right w:val="none" w:sz="0" w:space="0" w:color="auto"/>
              </w:divBdr>
            </w:div>
            <w:div w:id="1482308412">
              <w:marLeft w:val="0"/>
              <w:marRight w:val="0"/>
              <w:marTop w:val="0"/>
              <w:marBottom w:val="0"/>
              <w:divBdr>
                <w:top w:val="none" w:sz="0" w:space="0" w:color="auto"/>
                <w:left w:val="none" w:sz="0" w:space="0" w:color="auto"/>
                <w:bottom w:val="none" w:sz="0" w:space="0" w:color="auto"/>
                <w:right w:val="none" w:sz="0" w:space="0" w:color="auto"/>
              </w:divBdr>
            </w:div>
            <w:div w:id="2139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1601">
      <w:bodyDiv w:val="1"/>
      <w:marLeft w:val="0"/>
      <w:marRight w:val="0"/>
      <w:marTop w:val="0"/>
      <w:marBottom w:val="0"/>
      <w:divBdr>
        <w:top w:val="none" w:sz="0" w:space="0" w:color="auto"/>
        <w:left w:val="none" w:sz="0" w:space="0" w:color="auto"/>
        <w:bottom w:val="none" w:sz="0" w:space="0" w:color="auto"/>
        <w:right w:val="none" w:sz="0" w:space="0" w:color="auto"/>
      </w:divBdr>
    </w:div>
    <w:div w:id="1678657545">
      <w:bodyDiv w:val="1"/>
      <w:marLeft w:val="0"/>
      <w:marRight w:val="0"/>
      <w:marTop w:val="0"/>
      <w:marBottom w:val="0"/>
      <w:divBdr>
        <w:top w:val="none" w:sz="0" w:space="0" w:color="auto"/>
        <w:left w:val="none" w:sz="0" w:space="0" w:color="auto"/>
        <w:bottom w:val="none" w:sz="0" w:space="0" w:color="auto"/>
        <w:right w:val="none" w:sz="0" w:space="0" w:color="auto"/>
      </w:divBdr>
    </w:div>
    <w:div w:id="1706175674">
      <w:bodyDiv w:val="1"/>
      <w:marLeft w:val="0"/>
      <w:marRight w:val="0"/>
      <w:marTop w:val="0"/>
      <w:marBottom w:val="0"/>
      <w:divBdr>
        <w:top w:val="none" w:sz="0" w:space="0" w:color="auto"/>
        <w:left w:val="none" w:sz="0" w:space="0" w:color="auto"/>
        <w:bottom w:val="none" w:sz="0" w:space="0" w:color="auto"/>
        <w:right w:val="none" w:sz="0" w:space="0" w:color="auto"/>
      </w:divBdr>
    </w:div>
    <w:div w:id="20258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bovary.gr/tag/ni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wikipedia.org/wiki/12_%CE%94%CE%B5%CE%BA%CE%B5%CE%BC%CE%B2%CF%81%CE%AF%CE%BF%CF%85" TargetMode="External"/><Relationship Id="rId7" Type="http://schemas.openxmlformats.org/officeDocument/2006/relationships/endnotes" Target="endnotes.xml"/><Relationship Id="rId12" Type="http://schemas.openxmlformats.org/officeDocument/2006/relationships/hyperlink" Target="mailto:liakopoulosmeg@hotmail.com" TargetMode="External"/><Relationship Id="rId17" Type="http://schemas.openxmlformats.org/officeDocument/2006/relationships/hyperlink" Target="https://el.wikipedia.org/wiki/%CE%9A%CE%BF%CF%81%CE%B9%CE%BD%CE%B8%CE%B9%CE%B1%CE%BA%CF%8C%CF%82_%CE%BA%CF%8C%CE%BB%CF%80%CE%BF%CF%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wikipedia.org/wiki/%CE%91%CE%B9%CF%84%CF%89%CE%BB%CE%BF%CE%B1%CE%BA%CE%B1%CF%81%CE%BD%CE%B1%CE%BD%CE%AF%CE%B1" TargetMode="External"/><Relationship Id="rId20" Type="http://schemas.openxmlformats.org/officeDocument/2006/relationships/hyperlink" Target="http://el.wikipedia.org/wiki/%CE%A3%CE%BF%CF%85%CE%BB%CE%B9%CF%8E%CF%84%CE%B5%CF%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http://www.greeceindex.com/images/map-thrace.gif" TargetMode="External"/><Relationship Id="rId19" Type="http://schemas.openxmlformats.org/officeDocument/2006/relationships/hyperlink" Target="http://el.wikipedia.org/wiki/%CE%91%CE%BB%CE%AE_%CE%A0%CE%B1%CF%83%CE%AC%CF%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el.wikipedia.org/wiki/180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327E-AF9A-4F21-97E9-727D62C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892</Words>
  <Characters>4820</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11/07/02</vt:lpstr>
      <vt:lpstr>11/07/02</vt:lpstr>
    </vt:vector>
  </TitlesOfParts>
  <Company>Hewlett-Packard Company</Company>
  <LinksUpToDate>false</LinksUpToDate>
  <CharactersWithSpaces>5701</CharactersWithSpaces>
  <SharedDoc>false</SharedDoc>
  <HLinks>
    <vt:vector size="24" baseType="variant">
      <vt:variant>
        <vt:i4>3932201</vt:i4>
      </vt:variant>
      <vt:variant>
        <vt:i4>3</vt:i4>
      </vt:variant>
      <vt:variant>
        <vt:i4>0</vt:i4>
      </vt:variant>
      <vt:variant>
        <vt:i4>5</vt:i4>
      </vt:variant>
      <vt:variant>
        <vt:lpwstr>https://www.taxheaven.gr/laws/law/index/law/752</vt:lpwstr>
      </vt:variant>
      <vt:variant>
        <vt:lpwstr/>
      </vt:variant>
      <vt:variant>
        <vt:i4>3014688</vt:i4>
      </vt:variant>
      <vt:variant>
        <vt:i4>0</vt:i4>
      </vt:variant>
      <vt:variant>
        <vt:i4>0</vt:i4>
      </vt:variant>
      <vt:variant>
        <vt:i4>5</vt:i4>
      </vt:variant>
      <vt:variant>
        <vt:lpwstr>https://www.taxheaven.gr/laws/view/index/law/4389/year/2016/article/53</vt:lpwstr>
      </vt:variant>
      <vt:variant>
        <vt:lpwstr/>
      </vt:variant>
      <vt:variant>
        <vt:i4>8323162</vt:i4>
      </vt:variant>
      <vt:variant>
        <vt:i4>0</vt:i4>
      </vt:variant>
      <vt:variant>
        <vt:i4>0</vt:i4>
      </vt:variant>
      <vt:variant>
        <vt:i4>5</vt:i4>
      </vt:variant>
      <vt:variant>
        <vt:lpwstr>mailto:liakopoulosmeg@hotmail.com</vt:lpwstr>
      </vt:variant>
      <vt:variant>
        <vt:lpwstr/>
      </vt:variant>
      <vt:variant>
        <vt:i4>5373953</vt:i4>
      </vt:variant>
      <vt:variant>
        <vt:i4>-1</vt:i4>
      </vt:variant>
      <vt:variant>
        <vt:i4>1048</vt:i4>
      </vt:variant>
      <vt:variant>
        <vt:i4>1</vt:i4>
      </vt:variant>
      <vt:variant>
        <vt:lpwstr>http://www.greeceindex.com/images/map-thrace.gif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11/07/02</dc:title>
  <dc:creator>user</dc:creator>
  <cp:lastModifiedBy>Speedex</cp:lastModifiedBy>
  <cp:revision>6</cp:revision>
  <cp:lastPrinted>2024-11-18T16:48:00Z</cp:lastPrinted>
  <dcterms:created xsi:type="dcterms:W3CDTF">2024-11-20T20:30:00Z</dcterms:created>
  <dcterms:modified xsi:type="dcterms:W3CDTF">2024-11-21T19:07:00Z</dcterms:modified>
</cp:coreProperties>
</file>